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786" w:rsidRDefault="00B74786" w:rsidP="00B74786">
      <w:pPr>
        <w:spacing w:after="160" w:line="256" w:lineRule="auto"/>
        <w:rPr>
          <w:rFonts w:eastAsiaTheme="minorHAnsi"/>
          <w:sz w:val="28"/>
          <w:szCs w:val="28"/>
          <w:u w:val="single"/>
          <w:lang w:val="uk-UA" w:eastAsia="en-US"/>
        </w:rPr>
      </w:pPr>
      <w:proofErr w:type="spellStart"/>
      <w:r>
        <w:rPr>
          <w:rFonts w:eastAsiaTheme="minorHAnsi"/>
          <w:sz w:val="28"/>
          <w:szCs w:val="28"/>
          <w:u w:val="single"/>
          <w:lang w:val="uk-UA" w:eastAsia="en-US"/>
        </w:rPr>
        <w:t>Зайченко</w:t>
      </w:r>
      <w:proofErr w:type="spellEnd"/>
      <w:r>
        <w:rPr>
          <w:rFonts w:eastAsiaTheme="minorHAnsi"/>
          <w:sz w:val="28"/>
          <w:szCs w:val="28"/>
          <w:u w:val="single"/>
          <w:lang w:val="uk-UA" w:eastAsia="en-US"/>
        </w:rPr>
        <w:t xml:space="preserve"> Д. ; </w:t>
      </w:r>
      <w:proofErr w:type="spellStart"/>
      <w:r>
        <w:rPr>
          <w:rFonts w:eastAsiaTheme="minorHAnsi"/>
          <w:sz w:val="28"/>
          <w:szCs w:val="28"/>
          <w:u w:val="single"/>
          <w:lang w:val="uk-UA" w:eastAsia="en-US"/>
        </w:rPr>
        <w:t>Єлісєев</w:t>
      </w:r>
      <w:proofErr w:type="spellEnd"/>
      <w:r>
        <w:rPr>
          <w:rFonts w:eastAsiaTheme="minorHAnsi"/>
          <w:sz w:val="28"/>
          <w:szCs w:val="28"/>
          <w:u w:val="single"/>
          <w:lang w:val="uk-UA" w:eastAsia="en-US"/>
        </w:rPr>
        <w:t xml:space="preserve"> А.;  </w:t>
      </w:r>
      <w:proofErr w:type="spellStart"/>
      <w:r>
        <w:rPr>
          <w:rFonts w:eastAsiaTheme="minorHAnsi"/>
          <w:sz w:val="28"/>
          <w:szCs w:val="28"/>
          <w:u w:val="single"/>
          <w:lang w:val="uk-UA" w:eastAsia="en-US"/>
        </w:rPr>
        <w:t>Лацко</w:t>
      </w:r>
      <w:proofErr w:type="spellEnd"/>
      <w:r>
        <w:rPr>
          <w:rFonts w:eastAsiaTheme="minorHAnsi"/>
          <w:sz w:val="28"/>
          <w:szCs w:val="28"/>
          <w:u w:val="single"/>
          <w:lang w:val="uk-UA" w:eastAsia="en-US"/>
        </w:rPr>
        <w:t xml:space="preserve"> Т.   - 10-й клас   ( СІЗО)</w:t>
      </w:r>
    </w:p>
    <w:p w:rsidR="00B74786" w:rsidRDefault="00B74786" w:rsidP="00B74786">
      <w:pPr>
        <w:spacing w:after="160" w:line="254" w:lineRule="auto"/>
        <w:rPr>
          <w:rFonts w:eastAsiaTheme="minorHAnsi"/>
          <w:sz w:val="28"/>
          <w:szCs w:val="28"/>
          <w:u w:val="single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</w:t>
      </w:r>
    </w:p>
    <w:p w:rsidR="00B74786" w:rsidRDefault="00B74786" w:rsidP="00B74786">
      <w:pPr>
        <w:spacing w:after="160" w:line="254" w:lineRule="auto"/>
        <w:rPr>
          <w:rFonts w:eastAsiaTheme="minorHAnsi"/>
          <w:b/>
          <w:i/>
          <w:sz w:val="28"/>
          <w:szCs w:val="28"/>
          <w:u w:val="single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b/>
          <w:i/>
          <w:sz w:val="28"/>
          <w:szCs w:val="28"/>
          <w:u w:val="single"/>
          <w:lang w:val="uk-UA" w:eastAsia="en-US"/>
        </w:rPr>
        <w:t xml:space="preserve">Історія України  </w:t>
      </w:r>
    </w:p>
    <w:p w:rsidR="00B74786" w:rsidRPr="001C65BC" w:rsidRDefault="00B74786" w:rsidP="00B74786">
      <w:pPr>
        <w:pStyle w:val="rtecenter"/>
        <w:shd w:val="clear" w:color="auto" w:fill="FFFFFF" w:themeFill="background1"/>
        <w:spacing w:before="0" w:beforeAutospacing="0" w:after="0" w:afterAutospacing="0"/>
        <w:jc w:val="center"/>
        <w:rPr>
          <w:color w:val="5A5657"/>
          <w:lang w:val="uk-UA"/>
        </w:rPr>
      </w:pPr>
      <w:r>
        <w:rPr>
          <w:rFonts w:eastAsiaTheme="minorHAnsi"/>
          <w:b/>
          <w:i/>
          <w:sz w:val="28"/>
          <w:szCs w:val="28"/>
          <w:u w:val="single"/>
          <w:lang w:val="uk-UA" w:eastAsia="en-US"/>
        </w:rPr>
        <w:t>13.04-17.04.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  Тема: </w:t>
      </w:r>
      <w:r w:rsidRPr="001C65BC">
        <w:rPr>
          <w:rFonts w:eastAsiaTheme="minorHAnsi"/>
          <w:b/>
          <w:lang w:val="uk-UA" w:eastAsia="en-US"/>
        </w:rPr>
        <w:t xml:space="preserve">« </w:t>
      </w:r>
      <w:proofErr w:type="spellStart"/>
      <w:r w:rsidRPr="001C65BC">
        <w:rPr>
          <w:rStyle w:val="a5"/>
          <w:color w:val="5A5657"/>
        </w:rPr>
        <w:t>Етапи</w:t>
      </w:r>
      <w:proofErr w:type="spellEnd"/>
      <w:r w:rsidRPr="001C65BC">
        <w:rPr>
          <w:rStyle w:val="a5"/>
          <w:color w:val="5A5657"/>
        </w:rPr>
        <w:t xml:space="preserve"> </w:t>
      </w:r>
      <w:proofErr w:type="spellStart"/>
      <w:r w:rsidRPr="001C65BC">
        <w:rPr>
          <w:rStyle w:val="a5"/>
          <w:color w:val="5A5657"/>
        </w:rPr>
        <w:t>революції</w:t>
      </w:r>
      <w:proofErr w:type="spellEnd"/>
      <w:r w:rsidRPr="001C65BC">
        <w:rPr>
          <w:rStyle w:val="a5"/>
          <w:color w:val="5A5657"/>
        </w:rPr>
        <w:t xml:space="preserve"> 1917–1921 </w:t>
      </w:r>
      <w:proofErr w:type="spellStart"/>
      <w:r w:rsidRPr="001C65BC">
        <w:rPr>
          <w:rStyle w:val="a5"/>
          <w:color w:val="5A5657"/>
        </w:rPr>
        <w:t>років</w:t>
      </w:r>
      <w:proofErr w:type="spellEnd"/>
      <w:r w:rsidRPr="001C65BC">
        <w:rPr>
          <w:rStyle w:val="a5"/>
          <w:color w:val="5A5657"/>
          <w:lang w:val="uk-UA"/>
        </w:rPr>
        <w:t>»</w:t>
      </w:r>
    </w:p>
    <w:p w:rsidR="00B74786" w:rsidRPr="001C65BC" w:rsidRDefault="00B74786" w:rsidP="00B74786">
      <w:pPr>
        <w:pStyle w:val="rtejustify"/>
        <w:shd w:val="clear" w:color="auto" w:fill="FFFFFF" w:themeFill="background1"/>
        <w:spacing w:before="0" w:beforeAutospacing="0" w:after="0" w:afterAutospacing="0"/>
        <w:jc w:val="both"/>
        <w:rPr>
          <w:color w:val="5A5657"/>
        </w:rPr>
      </w:pPr>
      <w:r w:rsidRPr="001C65BC">
        <w:rPr>
          <w:color w:val="5A5657"/>
        </w:rPr>
        <w:t> </w:t>
      </w:r>
    </w:p>
    <w:p w:rsidR="00B74786" w:rsidRPr="001C65BC" w:rsidRDefault="00B74786" w:rsidP="00B74786">
      <w:pPr>
        <w:numPr>
          <w:ilvl w:val="0"/>
          <w:numId w:val="1"/>
        </w:numPr>
        <w:shd w:val="clear" w:color="auto" w:fill="FFFFFF" w:themeFill="background1"/>
        <w:spacing w:before="96" w:after="96"/>
        <w:ind w:left="120"/>
        <w:jc w:val="both"/>
        <w:rPr>
          <w:color w:val="5A5657"/>
        </w:rPr>
      </w:pPr>
      <w:proofErr w:type="spellStart"/>
      <w:r w:rsidRPr="001C65BC">
        <w:rPr>
          <w:color w:val="5A5657"/>
        </w:rPr>
        <w:t>березень</w:t>
      </w:r>
      <w:proofErr w:type="spellEnd"/>
      <w:r w:rsidRPr="001C65BC">
        <w:rPr>
          <w:color w:val="5A5657"/>
        </w:rPr>
        <w:t xml:space="preserve"> 1917 – </w:t>
      </w:r>
      <w:proofErr w:type="spellStart"/>
      <w:r w:rsidRPr="001C65BC">
        <w:rPr>
          <w:color w:val="5A5657"/>
        </w:rPr>
        <w:t>квітень</w:t>
      </w:r>
      <w:proofErr w:type="spellEnd"/>
      <w:r w:rsidRPr="001C65BC">
        <w:rPr>
          <w:color w:val="5A5657"/>
        </w:rPr>
        <w:t xml:space="preserve"> 1918. </w:t>
      </w:r>
      <w:proofErr w:type="spellStart"/>
      <w:r w:rsidRPr="001C65BC">
        <w:rPr>
          <w:color w:val="5A5657"/>
        </w:rPr>
        <w:t>Утворення</w:t>
      </w:r>
      <w:proofErr w:type="spellEnd"/>
      <w:r w:rsidRPr="001C65BC">
        <w:rPr>
          <w:color w:val="5A5657"/>
        </w:rPr>
        <w:t xml:space="preserve"> та </w:t>
      </w:r>
      <w:proofErr w:type="spellStart"/>
      <w:r w:rsidRPr="001C65BC">
        <w:rPr>
          <w:color w:val="5A5657"/>
        </w:rPr>
        <w:t>діяльність</w:t>
      </w:r>
      <w:proofErr w:type="spellEnd"/>
      <w:r w:rsidRPr="001C65BC">
        <w:rPr>
          <w:color w:val="5A5657"/>
        </w:rPr>
        <w:t xml:space="preserve"> </w:t>
      </w:r>
      <w:proofErr w:type="spellStart"/>
      <w:r w:rsidRPr="001C65BC">
        <w:rPr>
          <w:color w:val="5A5657"/>
        </w:rPr>
        <w:t>Української</w:t>
      </w:r>
      <w:proofErr w:type="spellEnd"/>
      <w:r w:rsidRPr="001C65BC">
        <w:rPr>
          <w:color w:val="5A5657"/>
        </w:rPr>
        <w:t xml:space="preserve"> </w:t>
      </w:r>
      <w:proofErr w:type="spellStart"/>
      <w:r w:rsidRPr="001C65BC">
        <w:rPr>
          <w:color w:val="5A5657"/>
        </w:rPr>
        <w:t>Центральної</w:t>
      </w:r>
      <w:proofErr w:type="spellEnd"/>
      <w:r w:rsidRPr="001C65BC">
        <w:rPr>
          <w:color w:val="5A5657"/>
        </w:rPr>
        <w:t xml:space="preserve"> Ради, </w:t>
      </w:r>
      <w:proofErr w:type="spellStart"/>
      <w:r w:rsidRPr="001C65BC">
        <w:rPr>
          <w:color w:val="5A5657"/>
        </w:rPr>
        <w:t>проголошення</w:t>
      </w:r>
      <w:proofErr w:type="spellEnd"/>
      <w:r w:rsidRPr="001C65BC">
        <w:rPr>
          <w:color w:val="5A5657"/>
        </w:rPr>
        <w:t xml:space="preserve"> </w:t>
      </w:r>
      <w:proofErr w:type="spellStart"/>
      <w:r w:rsidRPr="001C65BC">
        <w:rPr>
          <w:color w:val="5A5657"/>
        </w:rPr>
        <w:t>її</w:t>
      </w:r>
      <w:proofErr w:type="spellEnd"/>
      <w:r w:rsidRPr="001C65BC">
        <w:rPr>
          <w:color w:val="5A5657"/>
        </w:rPr>
        <w:t xml:space="preserve"> </w:t>
      </w:r>
      <w:proofErr w:type="spellStart"/>
      <w:r w:rsidRPr="001C65BC">
        <w:rPr>
          <w:color w:val="5A5657"/>
        </w:rPr>
        <w:t>Універсалів</w:t>
      </w:r>
      <w:proofErr w:type="spellEnd"/>
      <w:r w:rsidRPr="001C65BC">
        <w:rPr>
          <w:color w:val="5A5657"/>
        </w:rPr>
        <w:t>;</w:t>
      </w:r>
    </w:p>
    <w:p w:rsidR="00B74786" w:rsidRPr="001C65BC" w:rsidRDefault="00B74786" w:rsidP="00B74786">
      <w:pPr>
        <w:numPr>
          <w:ilvl w:val="0"/>
          <w:numId w:val="1"/>
        </w:numPr>
        <w:shd w:val="clear" w:color="auto" w:fill="FFFFFF" w:themeFill="background1"/>
        <w:spacing w:before="96" w:after="96"/>
        <w:ind w:left="120"/>
        <w:jc w:val="both"/>
        <w:rPr>
          <w:color w:val="5A5657"/>
        </w:rPr>
      </w:pPr>
      <w:r w:rsidRPr="001C65BC">
        <w:rPr>
          <w:color w:val="5A5657"/>
        </w:rPr>
        <w:t xml:space="preserve">29 </w:t>
      </w:r>
      <w:proofErr w:type="spellStart"/>
      <w:r w:rsidRPr="001C65BC">
        <w:rPr>
          <w:color w:val="5A5657"/>
        </w:rPr>
        <w:t>квітня</w:t>
      </w:r>
      <w:proofErr w:type="spellEnd"/>
      <w:r w:rsidRPr="001C65BC">
        <w:rPr>
          <w:color w:val="5A5657"/>
        </w:rPr>
        <w:t xml:space="preserve"> – 14 </w:t>
      </w:r>
      <w:proofErr w:type="spellStart"/>
      <w:r w:rsidRPr="001C65BC">
        <w:rPr>
          <w:color w:val="5A5657"/>
        </w:rPr>
        <w:t>грудня</w:t>
      </w:r>
      <w:proofErr w:type="spellEnd"/>
      <w:r w:rsidRPr="001C65BC">
        <w:rPr>
          <w:color w:val="5A5657"/>
        </w:rPr>
        <w:t xml:space="preserve"> 1918. </w:t>
      </w:r>
      <w:proofErr w:type="spellStart"/>
      <w:r w:rsidRPr="001C65BC">
        <w:rPr>
          <w:color w:val="5A5657"/>
        </w:rPr>
        <w:t>Правління</w:t>
      </w:r>
      <w:proofErr w:type="spellEnd"/>
      <w:r w:rsidRPr="001C65BC">
        <w:rPr>
          <w:color w:val="5A5657"/>
        </w:rPr>
        <w:t xml:space="preserve"> </w:t>
      </w:r>
      <w:proofErr w:type="spellStart"/>
      <w:r w:rsidRPr="001C65BC">
        <w:rPr>
          <w:color w:val="5A5657"/>
        </w:rPr>
        <w:t>гетьмана</w:t>
      </w:r>
      <w:proofErr w:type="spellEnd"/>
      <w:r w:rsidRPr="001C65BC">
        <w:rPr>
          <w:color w:val="5A5657"/>
        </w:rPr>
        <w:t xml:space="preserve"> Павла </w:t>
      </w:r>
      <w:proofErr w:type="spellStart"/>
      <w:r w:rsidRPr="001C65BC">
        <w:rPr>
          <w:color w:val="5A5657"/>
        </w:rPr>
        <w:t>Скоропадського</w:t>
      </w:r>
      <w:proofErr w:type="spellEnd"/>
      <w:r w:rsidRPr="001C65BC">
        <w:rPr>
          <w:color w:val="5A5657"/>
        </w:rPr>
        <w:t>;</w:t>
      </w:r>
    </w:p>
    <w:p w:rsidR="00B74786" w:rsidRPr="001C65BC" w:rsidRDefault="00B74786" w:rsidP="00B74786">
      <w:pPr>
        <w:numPr>
          <w:ilvl w:val="0"/>
          <w:numId w:val="1"/>
        </w:numPr>
        <w:shd w:val="clear" w:color="auto" w:fill="FFFFFF" w:themeFill="background1"/>
        <w:spacing w:before="96" w:after="96"/>
        <w:ind w:left="120"/>
        <w:jc w:val="both"/>
        <w:rPr>
          <w:color w:val="5A5657"/>
        </w:rPr>
      </w:pPr>
      <w:proofErr w:type="spellStart"/>
      <w:r w:rsidRPr="001C65BC">
        <w:rPr>
          <w:color w:val="5A5657"/>
        </w:rPr>
        <w:t>грудень</w:t>
      </w:r>
      <w:proofErr w:type="spellEnd"/>
      <w:r w:rsidRPr="001C65BC">
        <w:rPr>
          <w:color w:val="5A5657"/>
        </w:rPr>
        <w:t xml:space="preserve"> 1918 – листопад 1921.  </w:t>
      </w:r>
      <w:proofErr w:type="spellStart"/>
      <w:r w:rsidRPr="001C65BC">
        <w:rPr>
          <w:color w:val="5A5657"/>
        </w:rPr>
        <w:t>Встановлення</w:t>
      </w:r>
      <w:proofErr w:type="spellEnd"/>
      <w:r w:rsidRPr="001C65BC">
        <w:rPr>
          <w:color w:val="5A5657"/>
        </w:rPr>
        <w:t xml:space="preserve"> </w:t>
      </w:r>
      <w:proofErr w:type="spellStart"/>
      <w:r w:rsidRPr="001C65BC">
        <w:rPr>
          <w:color w:val="5A5657"/>
        </w:rPr>
        <w:t>влади</w:t>
      </w:r>
      <w:proofErr w:type="spellEnd"/>
      <w:r w:rsidRPr="001C65BC">
        <w:rPr>
          <w:color w:val="5A5657"/>
        </w:rPr>
        <w:t xml:space="preserve"> </w:t>
      </w:r>
      <w:proofErr w:type="spellStart"/>
      <w:r w:rsidRPr="001C65BC">
        <w:rPr>
          <w:color w:val="5A5657"/>
        </w:rPr>
        <w:t>Директорії</w:t>
      </w:r>
      <w:proofErr w:type="spellEnd"/>
      <w:r w:rsidRPr="001C65BC">
        <w:rPr>
          <w:color w:val="5A5657"/>
        </w:rPr>
        <w:t xml:space="preserve"> УНР, </w:t>
      </w:r>
      <w:proofErr w:type="spellStart"/>
      <w:r w:rsidRPr="001C65BC">
        <w:rPr>
          <w:color w:val="5A5657"/>
        </w:rPr>
        <w:t>розгортання</w:t>
      </w:r>
      <w:proofErr w:type="spellEnd"/>
      <w:r w:rsidRPr="001C65BC">
        <w:rPr>
          <w:color w:val="5A5657"/>
        </w:rPr>
        <w:t xml:space="preserve"> та </w:t>
      </w:r>
      <w:proofErr w:type="spellStart"/>
      <w:r w:rsidRPr="001C65BC">
        <w:rPr>
          <w:color w:val="5A5657"/>
        </w:rPr>
        <w:t>придушення</w:t>
      </w:r>
      <w:proofErr w:type="spellEnd"/>
      <w:r w:rsidRPr="001C65BC">
        <w:rPr>
          <w:color w:val="5A5657"/>
        </w:rPr>
        <w:t xml:space="preserve"> масштабного </w:t>
      </w:r>
      <w:proofErr w:type="spellStart"/>
      <w:r w:rsidRPr="001C65BC">
        <w:rPr>
          <w:color w:val="5A5657"/>
        </w:rPr>
        <w:t>повстанського</w:t>
      </w:r>
      <w:proofErr w:type="spellEnd"/>
      <w:r w:rsidRPr="001C65BC">
        <w:rPr>
          <w:color w:val="5A5657"/>
        </w:rPr>
        <w:t xml:space="preserve"> </w:t>
      </w:r>
      <w:proofErr w:type="spellStart"/>
      <w:r w:rsidRPr="001C65BC">
        <w:rPr>
          <w:color w:val="5A5657"/>
        </w:rPr>
        <w:t>руху</w:t>
      </w:r>
      <w:proofErr w:type="spellEnd"/>
      <w:r w:rsidRPr="001C65BC">
        <w:rPr>
          <w:color w:val="5A5657"/>
        </w:rPr>
        <w:t>.</w:t>
      </w:r>
    </w:p>
    <w:p w:rsidR="00B74786" w:rsidRPr="001C65BC" w:rsidRDefault="00B74786" w:rsidP="00B74786">
      <w:pPr>
        <w:pStyle w:val="rtecenter"/>
        <w:shd w:val="clear" w:color="auto" w:fill="FFFFFF" w:themeFill="background1"/>
        <w:spacing w:before="0" w:beforeAutospacing="0" w:after="0" w:afterAutospacing="0"/>
        <w:jc w:val="center"/>
        <w:rPr>
          <w:color w:val="5A5657"/>
        </w:rPr>
      </w:pPr>
      <w:r w:rsidRPr="001C65BC">
        <w:rPr>
          <w:color w:val="5A5657"/>
        </w:rPr>
        <w:t> </w:t>
      </w:r>
    </w:p>
    <w:p w:rsidR="00B74786" w:rsidRPr="001C65BC" w:rsidRDefault="00B74786" w:rsidP="00B74786">
      <w:pPr>
        <w:pStyle w:val="rtecenter"/>
        <w:shd w:val="clear" w:color="auto" w:fill="FFFFFF" w:themeFill="background1"/>
        <w:spacing w:before="0" w:beforeAutospacing="0" w:after="0" w:afterAutospacing="0"/>
        <w:jc w:val="center"/>
        <w:rPr>
          <w:color w:val="5A5657"/>
        </w:rPr>
      </w:pPr>
      <w:proofErr w:type="spellStart"/>
      <w:r w:rsidRPr="001C65BC">
        <w:rPr>
          <w:rStyle w:val="a5"/>
          <w:color w:val="5A5657"/>
        </w:rPr>
        <w:t>Доба</w:t>
      </w:r>
      <w:proofErr w:type="spellEnd"/>
      <w:r w:rsidRPr="001C65BC">
        <w:rPr>
          <w:rStyle w:val="a5"/>
          <w:color w:val="5A5657"/>
        </w:rPr>
        <w:t xml:space="preserve"> </w:t>
      </w:r>
      <w:proofErr w:type="spellStart"/>
      <w:r w:rsidRPr="001C65BC">
        <w:rPr>
          <w:rStyle w:val="a5"/>
          <w:color w:val="5A5657"/>
        </w:rPr>
        <w:t>Української</w:t>
      </w:r>
      <w:proofErr w:type="spellEnd"/>
      <w:r w:rsidRPr="001C65BC">
        <w:rPr>
          <w:rStyle w:val="a5"/>
          <w:color w:val="5A5657"/>
        </w:rPr>
        <w:t xml:space="preserve"> </w:t>
      </w:r>
      <w:proofErr w:type="spellStart"/>
      <w:r w:rsidRPr="001C65BC">
        <w:rPr>
          <w:rStyle w:val="a5"/>
          <w:color w:val="5A5657"/>
        </w:rPr>
        <w:t>Центральної</w:t>
      </w:r>
      <w:proofErr w:type="spellEnd"/>
      <w:r w:rsidRPr="001C65BC">
        <w:rPr>
          <w:rStyle w:val="a5"/>
          <w:color w:val="5A5657"/>
        </w:rPr>
        <w:t xml:space="preserve"> Ради (</w:t>
      </w:r>
      <w:proofErr w:type="spellStart"/>
      <w:r w:rsidRPr="001C65BC">
        <w:rPr>
          <w:rStyle w:val="a5"/>
          <w:color w:val="5A5657"/>
        </w:rPr>
        <w:t>березень</w:t>
      </w:r>
      <w:proofErr w:type="spellEnd"/>
      <w:r w:rsidRPr="001C65BC">
        <w:rPr>
          <w:rStyle w:val="a5"/>
          <w:color w:val="5A5657"/>
        </w:rPr>
        <w:t xml:space="preserve"> 1917–</w:t>
      </w:r>
      <w:proofErr w:type="spellStart"/>
      <w:r w:rsidRPr="001C65BC">
        <w:rPr>
          <w:rStyle w:val="a5"/>
          <w:color w:val="5A5657"/>
        </w:rPr>
        <w:t>квітень</w:t>
      </w:r>
      <w:proofErr w:type="spellEnd"/>
      <w:r w:rsidRPr="001C65BC">
        <w:rPr>
          <w:rStyle w:val="a5"/>
          <w:color w:val="5A5657"/>
        </w:rPr>
        <w:t xml:space="preserve"> 1918)</w:t>
      </w:r>
    </w:p>
    <w:p w:rsidR="00B74786" w:rsidRPr="001C65BC" w:rsidRDefault="00B74786" w:rsidP="00B74786">
      <w:pPr>
        <w:pStyle w:val="rtejustify"/>
        <w:shd w:val="clear" w:color="auto" w:fill="FFFFFF" w:themeFill="background1"/>
        <w:spacing w:before="0" w:beforeAutospacing="0" w:after="0" w:afterAutospacing="0"/>
        <w:jc w:val="both"/>
        <w:rPr>
          <w:color w:val="5A5657"/>
        </w:rPr>
      </w:pPr>
      <w:r w:rsidRPr="001C65BC">
        <w:rPr>
          <w:color w:val="5A5657"/>
        </w:rPr>
        <w:t> </w:t>
      </w:r>
    </w:p>
    <w:p w:rsidR="00B74786" w:rsidRPr="001C65BC" w:rsidRDefault="00B74786" w:rsidP="00B74786">
      <w:pPr>
        <w:pStyle w:val="rtejustify"/>
        <w:shd w:val="clear" w:color="auto" w:fill="FFFFFF" w:themeFill="background1"/>
        <w:spacing w:before="0" w:beforeAutospacing="0" w:after="0" w:afterAutospacing="0"/>
        <w:jc w:val="both"/>
        <w:rPr>
          <w:color w:val="5A5657"/>
        </w:rPr>
      </w:pPr>
      <w:r w:rsidRPr="001C65BC">
        <w:rPr>
          <w:color w:val="5A5657"/>
        </w:rPr>
        <w:t xml:space="preserve">Перший </w:t>
      </w:r>
      <w:proofErr w:type="spellStart"/>
      <w:r w:rsidRPr="001C65BC">
        <w:rPr>
          <w:color w:val="5A5657"/>
        </w:rPr>
        <w:t>етап</w:t>
      </w:r>
      <w:proofErr w:type="spellEnd"/>
      <w:r w:rsidRPr="001C65BC">
        <w:rPr>
          <w:color w:val="5A5657"/>
        </w:rPr>
        <w:t xml:space="preserve"> </w:t>
      </w:r>
      <w:proofErr w:type="spellStart"/>
      <w:r w:rsidRPr="001C65BC">
        <w:rPr>
          <w:color w:val="5A5657"/>
        </w:rPr>
        <w:t>Української</w:t>
      </w:r>
      <w:proofErr w:type="spellEnd"/>
      <w:r w:rsidRPr="001C65BC">
        <w:rPr>
          <w:color w:val="5A5657"/>
        </w:rPr>
        <w:t xml:space="preserve"> </w:t>
      </w:r>
      <w:proofErr w:type="spellStart"/>
      <w:r w:rsidRPr="001C65BC">
        <w:rPr>
          <w:color w:val="5A5657"/>
        </w:rPr>
        <w:t>революції</w:t>
      </w:r>
      <w:proofErr w:type="spellEnd"/>
      <w:r w:rsidRPr="001C65BC">
        <w:rPr>
          <w:color w:val="5A5657"/>
        </w:rPr>
        <w:t xml:space="preserve"> </w:t>
      </w:r>
      <w:proofErr w:type="spellStart"/>
      <w:r w:rsidRPr="001C65BC">
        <w:rPr>
          <w:color w:val="5A5657"/>
        </w:rPr>
        <w:t>розпочався</w:t>
      </w:r>
      <w:proofErr w:type="spellEnd"/>
      <w:r w:rsidRPr="001C65BC">
        <w:rPr>
          <w:color w:val="5A5657"/>
        </w:rPr>
        <w:t xml:space="preserve"> </w:t>
      </w:r>
      <w:proofErr w:type="spellStart"/>
      <w:r w:rsidRPr="001C65BC">
        <w:rPr>
          <w:color w:val="5A5657"/>
        </w:rPr>
        <w:t>відразу</w:t>
      </w:r>
      <w:proofErr w:type="spellEnd"/>
      <w:r w:rsidRPr="001C65BC">
        <w:rPr>
          <w:color w:val="5A5657"/>
        </w:rPr>
        <w:t xml:space="preserve"> </w:t>
      </w:r>
      <w:proofErr w:type="spellStart"/>
      <w:r w:rsidRPr="001C65BC">
        <w:rPr>
          <w:color w:val="5A5657"/>
        </w:rPr>
        <w:t>після</w:t>
      </w:r>
      <w:proofErr w:type="spellEnd"/>
      <w:r w:rsidRPr="001C65BC">
        <w:rPr>
          <w:color w:val="5A5657"/>
        </w:rPr>
        <w:t xml:space="preserve"> перемоги </w:t>
      </w:r>
      <w:proofErr w:type="spellStart"/>
      <w:r w:rsidRPr="001C65BC">
        <w:rPr>
          <w:color w:val="5A5657"/>
        </w:rPr>
        <w:t>російської</w:t>
      </w:r>
      <w:proofErr w:type="spellEnd"/>
      <w:r w:rsidRPr="001C65BC">
        <w:rPr>
          <w:color w:val="5A5657"/>
        </w:rPr>
        <w:t xml:space="preserve"> </w:t>
      </w:r>
      <w:proofErr w:type="spellStart"/>
      <w:r w:rsidRPr="001C65BC">
        <w:rPr>
          <w:color w:val="5A5657"/>
        </w:rPr>
        <w:t>Лютневої</w:t>
      </w:r>
      <w:proofErr w:type="spellEnd"/>
      <w:r w:rsidRPr="001C65BC">
        <w:rPr>
          <w:color w:val="5A5657"/>
        </w:rPr>
        <w:t xml:space="preserve"> </w:t>
      </w:r>
      <w:proofErr w:type="spellStart"/>
      <w:r w:rsidRPr="001C65BC">
        <w:rPr>
          <w:color w:val="5A5657"/>
        </w:rPr>
        <w:t>революції</w:t>
      </w:r>
      <w:proofErr w:type="spellEnd"/>
      <w:r w:rsidRPr="001C65BC">
        <w:rPr>
          <w:color w:val="5A5657"/>
        </w:rPr>
        <w:t xml:space="preserve"> у </w:t>
      </w:r>
      <w:proofErr w:type="spellStart"/>
      <w:r w:rsidRPr="001C65BC">
        <w:rPr>
          <w:color w:val="5A5657"/>
        </w:rPr>
        <w:t>Петрограді</w:t>
      </w:r>
      <w:proofErr w:type="spellEnd"/>
      <w:r w:rsidRPr="001C65BC">
        <w:rPr>
          <w:color w:val="5A5657"/>
        </w:rPr>
        <w:t xml:space="preserve">. В </w:t>
      </w:r>
      <w:proofErr w:type="spellStart"/>
      <w:r w:rsidRPr="001C65BC">
        <w:rPr>
          <w:color w:val="5A5657"/>
        </w:rPr>
        <w:t>цей</w:t>
      </w:r>
      <w:proofErr w:type="spellEnd"/>
      <w:r w:rsidRPr="001C65BC">
        <w:rPr>
          <w:color w:val="5A5657"/>
        </w:rPr>
        <w:t xml:space="preserve"> час у </w:t>
      </w:r>
      <w:proofErr w:type="spellStart"/>
      <w:r w:rsidRPr="001C65BC">
        <w:rPr>
          <w:color w:val="5A5657"/>
        </w:rPr>
        <w:t>Києві</w:t>
      </w:r>
      <w:proofErr w:type="spellEnd"/>
      <w:r w:rsidRPr="001C65BC">
        <w:rPr>
          <w:color w:val="5A5657"/>
        </w:rPr>
        <w:t xml:space="preserve"> </w:t>
      </w:r>
      <w:proofErr w:type="spellStart"/>
      <w:r w:rsidRPr="001C65BC">
        <w:rPr>
          <w:color w:val="5A5657"/>
        </w:rPr>
        <w:t>було</w:t>
      </w:r>
      <w:proofErr w:type="spellEnd"/>
      <w:r w:rsidRPr="001C65BC">
        <w:rPr>
          <w:color w:val="5A5657"/>
        </w:rPr>
        <w:t xml:space="preserve"> </w:t>
      </w:r>
      <w:proofErr w:type="gramStart"/>
      <w:r w:rsidRPr="001C65BC">
        <w:rPr>
          <w:color w:val="5A5657"/>
        </w:rPr>
        <w:t xml:space="preserve">створено  </w:t>
      </w:r>
      <w:proofErr w:type="spellStart"/>
      <w:r w:rsidRPr="001C65BC">
        <w:rPr>
          <w:color w:val="5A5657"/>
        </w:rPr>
        <w:t>національний</w:t>
      </w:r>
      <w:proofErr w:type="spellEnd"/>
      <w:proofErr w:type="gramEnd"/>
      <w:r w:rsidRPr="001C65BC">
        <w:rPr>
          <w:color w:val="5A5657"/>
        </w:rPr>
        <w:t xml:space="preserve"> </w:t>
      </w:r>
      <w:proofErr w:type="spellStart"/>
      <w:r w:rsidRPr="001C65BC">
        <w:rPr>
          <w:color w:val="5A5657"/>
        </w:rPr>
        <w:t>представницький</w:t>
      </w:r>
      <w:proofErr w:type="spellEnd"/>
      <w:r w:rsidRPr="001C65BC">
        <w:rPr>
          <w:color w:val="5A5657"/>
        </w:rPr>
        <w:t xml:space="preserve"> орган – </w:t>
      </w:r>
      <w:proofErr w:type="spellStart"/>
      <w:r w:rsidRPr="001C65BC">
        <w:rPr>
          <w:color w:val="5A5657"/>
        </w:rPr>
        <w:t>Українську</w:t>
      </w:r>
      <w:proofErr w:type="spellEnd"/>
      <w:r w:rsidRPr="001C65BC">
        <w:rPr>
          <w:color w:val="5A5657"/>
        </w:rPr>
        <w:t xml:space="preserve"> </w:t>
      </w:r>
      <w:proofErr w:type="spellStart"/>
      <w:r w:rsidRPr="001C65BC">
        <w:rPr>
          <w:color w:val="5A5657"/>
        </w:rPr>
        <w:t>Центральну</w:t>
      </w:r>
      <w:proofErr w:type="spellEnd"/>
      <w:r w:rsidRPr="001C65BC">
        <w:rPr>
          <w:color w:val="5A5657"/>
        </w:rPr>
        <w:t xml:space="preserve"> Раду (УЦР). </w:t>
      </w:r>
      <w:proofErr w:type="spellStart"/>
      <w:r w:rsidRPr="001C65BC">
        <w:rPr>
          <w:color w:val="5A5657"/>
        </w:rPr>
        <w:t>Після</w:t>
      </w:r>
      <w:proofErr w:type="spellEnd"/>
      <w:r w:rsidRPr="001C65BC">
        <w:rPr>
          <w:color w:val="5A5657"/>
        </w:rPr>
        <w:t xml:space="preserve"> </w:t>
      </w:r>
      <w:proofErr w:type="spellStart"/>
      <w:r w:rsidRPr="001C65BC">
        <w:rPr>
          <w:color w:val="5A5657"/>
        </w:rPr>
        <w:t>Всеукраїнського</w:t>
      </w:r>
      <w:proofErr w:type="spellEnd"/>
      <w:r w:rsidRPr="001C65BC">
        <w:rPr>
          <w:color w:val="5A5657"/>
        </w:rPr>
        <w:t xml:space="preserve"> </w:t>
      </w:r>
      <w:proofErr w:type="spellStart"/>
      <w:r w:rsidRPr="001C65BC">
        <w:rPr>
          <w:color w:val="5A5657"/>
        </w:rPr>
        <w:t>національного</w:t>
      </w:r>
      <w:proofErr w:type="spellEnd"/>
      <w:r w:rsidRPr="001C65BC">
        <w:rPr>
          <w:color w:val="5A5657"/>
        </w:rPr>
        <w:t xml:space="preserve"> </w:t>
      </w:r>
      <w:proofErr w:type="spellStart"/>
      <w:r w:rsidRPr="001C65BC">
        <w:rPr>
          <w:color w:val="5A5657"/>
        </w:rPr>
        <w:t>конгресу</w:t>
      </w:r>
      <w:proofErr w:type="spellEnd"/>
      <w:r w:rsidRPr="001C65BC">
        <w:rPr>
          <w:color w:val="5A5657"/>
        </w:rPr>
        <w:t xml:space="preserve"> вона з </w:t>
      </w:r>
      <w:proofErr w:type="spellStart"/>
      <w:r w:rsidRPr="001C65BC">
        <w:rPr>
          <w:color w:val="5A5657"/>
        </w:rPr>
        <w:t>київської</w:t>
      </w:r>
      <w:proofErr w:type="spellEnd"/>
      <w:r w:rsidRPr="001C65BC">
        <w:rPr>
          <w:color w:val="5A5657"/>
        </w:rPr>
        <w:t xml:space="preserve"> </w:t>
      </w:r>
      <w:proofErr w:type="spellStart"/>
      <w:r w:rsidRPr="001C65BC">
        <w:rPr>
          <w:color w:val="5A5657"/>
        </w:rPr>
        <w:t>організації</w:t>
      </w:r>
      <w:proofErr w:type="spellEnd"/>
      <w:r w:rsidRPr="001C65BC">
        <w:rPr>
          <w:color w:val="5A5657"/>
        </w:rPr>
        <w:t xml:space="preserve"> </w:t>
      </w:r>
      <w:proofErr w:type="spellStart"/>
      <w:r w:rsidRPr="001C65BC">
        <w:rPr>
          <w:color w:val="5A5657"/>
        </w:rPr>
        <w:t>перетворилася</w:t>
      </w:r>
      <w:proofErr w:type="spellEnd"/>
      <w:r w:rsidRPr="001C65BC">
        <w:rPr>
          <w:color w:val="5A5657"/>
        </w:rPr>
        <w:t xml:space="preserve"> на </w:t>
      </w:r>
      <w:proofErr w:type="spellStart"/>
      <w:r w:rsidRPr="001C65BC">
        <w:rPr>
          <w:color w:val="5A5657"/>
        </w:rPr>
        <w:t>загальноукраїнську</w:t>
      </w:r>
      <w:proofErr w:type="spellEnd"/>
      <w:r w:rsidRPr="001C65BC">
        <w:rPr>
          <w:color w:val="5A5657"/>
        </w:rPr>
        <w:t>.</w:t>
      </w:r>
    </w:p>
    <w:p w:rsidR="00B74786" w:rsidRPr="001C65BC" w:rsidRDefault="00B74786" w:rsidP="00B74786">
      <w:pPr>
        <w:pStyle w:val="rtejustify"/>
        <w:shd w:val="clear" w:color="auto" w:fill="FFFFFF" w:themeFill="background1"/>
        <w:spacing w:before="0" w:beforeAutospacing="0" w:after="0" w:afterAutospacing="0"/>
        <w:jc w:val="both"/>
        <w:rPr>
          <w:color w:val="5A5657"/>
        </w:rPr>
      </w:pPr>
      <w:r w:rsidRPr="001C65BC">
        <w:rPr>
          <w:color w:val="5A5657"/>
        </w:rPr>
        <w:t> </w:t>
      </w:r>
    </w:p>
    <w:p w:rsidR="00B74786" w:rsidRPr="001C65BC" w:rsidRDefault="00B74786" w:rsidP="00B74786">
      <w:pPr>
        <w:pStyle w:val="rtejustify"/>
        <w:shd w:val="clear" w:color="auto" w:fill="FFFFFF" w:themeFill="background1"/>
        <w:spacing w:before="0" w:beforeAutospacing="0" w:after="0" w:afterAutospacing="0"/>
        <w:jc w:val="both"/>
        <w:rPr>
          <w:color w:val="5A5657"/>
        </w:rPr>
      </w:pPr>
      <w:r w:rsidRPr="001C65BC">
        <w:rPr>
          <w:color w:val="5A5657"/>
        </w:rPr>
        <w:t xml:space="preserve">У І </w:t>
      </w:r>
      <w:proofErr w:type="spellStart"/>
      <w:r w:rsidRPr="001C65BC">
        <w:rPr>
          <w:color w:val="5A5657"/>
        </w:rPr>
        <w:t>Універсалі</w:t>
      </w:r>
      <w:proofErr w:type="spellEnd"/>
      <w:r w:rsidRPr="001C65BC">
        <w:rPr>
          <w:color w:val="5A5657"/>
        </w:rPr>
        <w:t xml:space="preserve"> УЦР заявила про </w:t>
      </w:r>
      <w:proofErr w:type="spellStart"/>
      <w:r w:rsidRPr="001C65BC">
        <w:rPr>
          <w:color w:val="5A5657"/>
        </w:rPr>
        <w:t>політичну</w:t>
      </w:r>
      <w:proofErr w:type="spellEnd"/>
      <w:r w:rsidRPr="001C65BC">
        <w:rPr>
          <w:color w:val="5A5657"/>
        </w:rPr>
        <w:t xml:space="preserve"> мету – </w:t>
      </w:r>
      <w:proofErr w:type="spellStart"/>
      <w:r w:rsidRPr="001C65BC">
        <w:rPr>
          <w:color w:val="5A5657"/>
        </w:rPr>
        <w:t>здобуття</w:t>
      </w:r>
      <w:proofErr w:type="spellEnd"/>
      <w:r w:rsidRPr="001C65BC">
        <w:rPr>
          <w:color w:val="5A5657"/>
        </w:rPr>
        <w:t xml:space="preserve"> </w:t>
      </w:r>
      <w:proofErr w:type="spellStart"/>
      <w:r w:rsidRPr="001C65BC">
        <w:rPr>
          <w:color w:val="5A5657"/>
        </w:rPr>
        <w:t>української</w:t>
      </w:r>
      <w:proofErr w:type="spellEnd"/>
      <w:r w:rsidRPr="001C65BC">
        <w:rPr>
          <w:color w:val="5A5657"/>
        </w:rPr>
        <w:t xml:space="preserve"> </w:t>
      </w:r>
      <w:proofErr w:type="spellStart"/>
      <w:r w:rsidRPr="001C65BC">
        <w:rPr>
          <w:color w:val="5A5657"/>
        </w:rPr>
        <w:t>автономії</w:t>
      </w:r>
      <w:proofErr w:type="spellEnd"/>
      <w:r w:rsidRPr="001C65BC">
        <w:rPr>
          <w:color w:val="5A5657"/>
        </w:rPr>
        <w:t xml:space="preserve"> у </w:t>
      </w:r>
      <w:proofErr w:type="spellStart"/>
      <w:r w:rsidRPr="001C65BC">
        <w:rPr>
          <w:color w:val="5A5657"/>
        </w:rPr>
        <w:t>складі</w:t>
      </w:r>
      <w:proofErr w:type="spellEnd"/>
      <w:r w:rsidRPr="001C65BC">
        <w:rPr>
          <w:color w:val="5A5657"/>
        </w:rPr>
        <w:t xml:space="preserve"> </w:t>
      </w:r>
      <w:proofErr w:type="spellStart"/>
      <w:r w:rsidRPr="001C65BC">
        <w:rPr>
          <w:color w:val="5A5657"/>
        </w:rPr>
        <w:t>демократичної</w:t>
      </w:r>
      <w:proofErr w:type="spellEnd"/>
      <w:r w:rsidRPr="001C65BC">
        <w:rPr>
          <w:color w:val="5A5657"/>
        </w:rPr>
        <w:t xml:space="preserve"> </w:t>
      </w:r>
      <w:proofErr w:type="spellStart"/>
      <w:r w:rsidRPr="001C65BC">
        <w:rPr>
          <w:color w:val="5A5657"/>
        </w:rPr>
        <w:t>федеративної</w:t>
      </w:r>
      <w:proofErr w:type="spellEnd"/>
      <w:r w:rsidRPr="001C65BC">
        <w:rPr>
          <w:color w:val="5A5657"/>
        </w:rPr>
        <w:t xml:space="preserve"> </w:t>
      </w:r>
      <w:proofErr w:type="spellStart"/>
      <w:r w:rsidRPr="001C65BC">
        <w:rPr>
          <w:color w:val="5A5657"/>
        </w:rPr>
        <w:t>Російської</w:t>
      </w:r>
      <w:proofErr w:type="spellEnd"/>
      <w:r w:rsidRPr="001C65BC">
        <w:rPr>
          <w:color w:val="5A5657"/>
        </w:rPr>
        <w:t xml:space="preserve"> </w:t>
      </w:r>
      <w:proofErr w:type="spellStart"/>
      <w:r w:rsidRPr="001C65BC">
        <w:rPr>
          <w:color w:val="5A5657"/>
        </w:rPr>
        <w:t>республіки</w:t>
      </w:r>
      <w:proofErr w:type="spellEnd"/>
      <w:r w:rsidRPr="001C65BC">
        <w:rPr>
          <w:color w:val="5A5657"/>
        </w:rPr>
        <w:t xml:space="preserve">. Автономна </w:t>
      </w:r>
      <w:proofErr w:type="spellStart"/>
      <w:r w:rsidRPr="001C65BC">
        <w:rPr>
          <w:color w:val="5A5657"/>
        </w:rPr>
        <w:t>Україна</w:t>
      </w:r>
      <w:proofErr w:type="spellEnd"/>
      <w:r w:rsidRPr="001C65BC">
        <w:rPr>
          <w:color w:val="5A5657"/>
        </w:rPr>
        <w:t xml:space="preserve"> мала </w:t>
      </w:r>
      <w:proofErr w:type="spellStart"/>
      <w:r w:rsidRPr="001C65BC">
        <w:rPr>
          <w:color w:val="5A5657"/>
        </w:rPr>
        <w:t>включати</w:t>
      </w:r>
      <w:proofErr w:type="spellEnd"/>
      <w:r w:rsidRPr="001C65BC">
        <w:rPr>
          <w:color w:val="5A5657"/>
        </w:rPr>
        <w:t xml:space="preserve"> </w:t>
      </w:r>
      <w:proofErr w:type="spellStart"/>
      <w:r w:rsidRPr="001C65BC">
        <w:rPr>
          <w:color w:val="5A5657"/>
        </w:rPr>
        <w:t>території</w:t>
      </w:r>
      <w:proofErr w:type="spellEnd"/>
      <w:r w:rsidRPr="001C65BC">
        <w:rPr>
          <w:color w:val="5A5657"/>
        </w:rPr>
        <w:t xml:space="preserve">, де </w:t>
      </w:r>
      <w:proofErr w:type="spellStart"/>
      <w:r w:rsidRPr="001C65BC">
        <w:rPr>
          <w:color w:val="5A5657"/>
        </w:rPr>
        <w:t>українці</w:t>
      </w:r>
      <w:proofErr w:type="spellEnd"/>
      <w:r w:rsidRPr="001C65BC">
        <w:rPr>
          <w:color w:val="5A5657"/>
        </w:rPr>
        <w:t xml:space="preserve"> </w:t>
      </w:r>
      <w:proofErr w:type="spellStart"/>
      <w:r w:rsidRPr="001C65BC">
        <w:rPr>
          <w:color w:val="5A5657"/>
        </w:rPr>
        <w:t>становлять</w:t>
      </w:r>
      <w:proofErr w:type="spellEnd"/>
      <w:r w:rsidRPr="001C65BC">
        <w:rPr>
          <w:color w:val="5A5657"/>
        </w:rPr>
        <w:t xml:space="preserve"> </w:t>
      </w:r>
      <w:proofErr w:type="spellStart"/>
      <w:r w:rsidRPr="001C65BC">
        <w:rPr>
          <w:color w:val="5A5657"/>
        </w:rPr>
        <w:t>більшість</w:t>
      </w:r>
      <w:proofErr w:type="spellEnd"/>
      <w:r w:rsidRPr="001C65BC">
        <w:rPr>
          <w:color w:val="5A5657"/>
        </w:rPr>
        <w:t xml:space="preserve"> </w:t>
      </w:r>
      <w:proofErr w:type="spellStart"/>
      <w:r w:rsidRPr="001C65BC">
        <w:rPr>
          <w:color w:val="5A5657"/>
        </w:rPr>
        <w:t>населення</w:t>
      </w:r>
      <w:proofErr w:type="spellEnd"/>
      <w:r w:rsidRPr="001C65BC">
        <w:rPr>
          <w:color w:val="5A5657"/>
        </w:rPr>
        <w:t>.</w:t>
      </w:r>
    </w:p>
    <w:p w:rsidR="00B74786" w:rsidRPr="001C65BC" w:rsidRDefault="00B74786" w:rsidP="00B74786">
      <w:pPr>
        <w:pStyle w:val="rtejustify"/>
        <w:shd w:val="clear" w:color="auto" w:fill="FFFFFF" w:themeFill="background1"/>
        <w:spacing w:before="0" w:beforeAutospacing="0" w:after="0" w:afterAutospacing="0"/>
        <w:jc w:val="both"/>
        <w:rPr>
          <w:color w:val="5A5657"/>
        </w:rPr>
      </w:pPr>
      <w:r w:rsidRPr="001C65BC">
        <w:rPr>
          <w:color w:val="5A5657"/>
        </w:rPr>
        <w:t> </w:t>
      </w:r>
    </w:p>
    <w:p w:rsidR="00B74786" w:rsidRPr="001C65BC" w:rsidRDefault="00B74786" w:rsidP="00B74786">
      <w:pPr>
        <w:pStyle w:val="rtejustify"/>
        <w:shd w:val="clear" w:color="auto" w:fill="FFFFFF" w:themeFill="background1"/>
        <w:spacing w:before="0" w:beforeAutospacing="0" w:after="0" w:afterAutospacing="0"/>
        <w:jc w:val="both"/>
        <w:rPr>
          <w:color w:val="5A5657"/>
        </w:rPr>
      </w:pPr>
      <w:r w:rsidRPr="001C65BC">
        <w:rPr>
          <w:color w:val="5A5657"/>
        </w:rPr>
        <w:t xml:space="preserve">ІІ </w:t>
      </w:r>
      <w:proofErr w:type="spellStart"/>
      <w:r w:rsidRPr="001C65BC">
        <w:rPr>
          <w:color w:val="5A5657"/>
        </w:rPr>
        <w:t>Універсалом</w:t>
      </w:r>
      <w:proofErr w:type="spellEnd"/>
      <w:r w:rsidRPr="001C65BC">
        <w:rPr>
          <w:color w:val="5A5657"/>
        </w:rPr>
        <w:t xml:space="preserve"> </w:t>
      </w:r>
      <w:proofErr w:type="spellStart"/>
      <w:r w:rsidRPr="001C65BC">
        <w:rPr>
          <w:color w:val="5A5657"/>
        </w:rPr>
        <w:t>Центральної</w:t>
      </w:r>
      <w:proofErr w:type="spellEnd"/>
      <w:r w:rsidRPr="001C65BC">
        <w:rPr>
          <w:color w:val="5A5657"/>
        </w:rPr>
        <w:t xml:space="preserve"> Ради </w:t>
      </w:r>
      <w:proofErr w:type="spellStart"/>
      <w:r w:rsidRPr="001C65BC">
        <w:rPr>
          <w:color w:val="5A5657"/>
        </w:rPr>
        <w:t>утворено</w:t>
      </w:r>
      <w:proofErr w:type="spellEnd"/>
      <w:r w:rsidRPr="001C65BC">
        <w:rPr>
          <w:color w:val="5A5657"/>
        </w:rPr>
        <w:t xml:space="preserve"> </w:t>
      </w:r>
      <w:proofErr w:type="spellStart"/>
      <w:r w:rsidRPr="001C65BC">
        <w:rPr>
          <w:color w:val="5A5657"/>
        </w:rPr>
        <w:t>виконавчий</w:t>
      </w:r>
      <w:proofErr w:type="spellEnd"/>
      <w:r w:rsidRPr="001C65BC">
        <w:rPr>
          <w:color w:val="5A5657"/>
        </w:rPr>
        <w:t xml:space="preserve"> орган </w:t>
      </w:r>
      <w:proofErr w:type="spellStart"/>
      <w:r w:rsidRPr="001C65BC">
        <w:rPr>
          <w:color w:val="5A5657"/>
        </w:rPr>
        <w:t>влади</w:t>
      </w:r>
      <w:proofErr w:type="spellEnd"/>
      <w:r w:rsidRPr="001C65BC">
        <w:rPr>
          <w:color w:val="5A5657"/>
        </w:rPr>
        <w:t xml:space="preserve"> – </w:t>
      </w:r>
      <w:proofErr w:type="spellStart"/>
      <w:r w:rsidRPr="001C65BC">
        <w:rPr>
          <w:color w:val="5A5657"/>
        </w:rPr>
        <w:t>Генеральний</w:t>
      </w:r>
      <w:proofErr w:type="spellEnd"/>
      <w:r w:rsidRPr="001C65BC">
        <w:rPr>
          <w:color w:val="5A5657"/>
        </w:rPr>
        <w:t xml:space="preserve"> </w:t>
      </w:r>
      <w:proofErr w:type="spellStart"/>
      <w:r w:rsidRPr="001C65BC">
        <w:rPr>
          <w:color w:val="5A5657"/>
        </w:rPr>
        <w:t>Секретаріат</w:t>
      </w:r>
      <w:proofErr w:type="spellEnd"/>
      <w:r w:rsidRPr="001C65BC">
        <w:rPr>
          <w:color w:val="5A5657"/>
        </w:rPr>
        <w:t>.</w:t>
      </w:r>
    </w:p>
    <w:p w:rsidR="00B74786" w:rsidRPr="001C65BC" w:rsidRDefault="00B74786" w:rsidP="00B74786">
      <w:pPr>
        <w:pStyle w:val="rtejustify"/>
        <w:shd w:val="clear" w:color="auto" w:fill="FFFFFF" w:themeFill="background1"/>
        <w:spacing w:before="0" w:beforeAutospacing="0" w:after="0" w:afterAutospacing="0"/>
        <w:jc w:val="both"/>
        <w:rPr>
          <w:color w:val="5A5657"/>
        </w:rPr>
      </w:pPr>
      <w:r w:rsidRPr="001C65BC">
        <w:rPr>
          <w:color w:val="5A5657"/>
        </w:rPr>
        <w:t> </w:t>
      </w:r>
    </w:p>
    <w:p w:rsidR="00B74786" w:rsidRPr="001C65BC" w:rsidRDefault="00B74786" w:rsidP="00B74786">
      <w:pPr>
        <w:pStyle w:val="rtejustify"/>
        <w:shd w:val="clear" w:color="auto" w:fill="FFFFFF" w:themeFill="background1"/>
        <w:spacing w:before="0" w:beforeAutospacing="0" w:after="0" w:afterAutospacing="0"/>
        <w:jc w:val="both"/>
        <w:rPr>
          <w:color w:val="5A5657"/>
          <w:lang w:val="uk-UA"/>
        </w:rPr>
      </w:pPr>
      <w:r w:rsidRPr="001C65BC">
        <w:rPr>
          <w:color w:val="5A5657"/>
        </w:rPr>
        <w:t xml:space="preserve">У </w:t>
      </w:r>
      <w:proofErr w:type="spellStart"/>
      <w:r w:rsidRPr="001C65BC">
        <w:rPr>
          <w:color w:val="5A5657"/>
        </w:rPr>
        <w:t>багатьох</w:t>
      </w:r>
      <w:proofErr w:type="spellEnd"/>
      <w:r w:rsidRPr="001C65BC">
        <w:rPr>
          <w:color w:val="5A5657"/>
        </w:rPr>
        <w:t xml:space="preserve"> </w:t>
      </w:r>
      <w:proofErr w:type="spellStart"/>
      <w:r w:rsidRPr="001C65BC">
        <w:rPr>
          <w:color w:val="5A5657"/>
        </w:rPr>
        <w:t>містах</w:t>
      </w:r>
      <w:proofErr w:type="spellEnd"/>
      <w:r w:rsidRPr="001C65BC">
        <w:rPr>
          <w:color w:val="5A5657"/>
        </w:rPr>
        <w:t xml:space="preserve"> </w:t>
      </w:r>
      <w:proofErr w:type="spellStart"/>
      <w:r w:rsidRPr="001C65BC">
        <w:rPr>
          <w:color w:val="5A5657"/>
        </w:rPr>
        <w:t>колишньої</w:t>
      </w:r>
      <w:proofErr w:type="spellEnd"/>
      <w:r w:rsidRPr="001C65BC">
        <w:rPr>
          <w:color w:val="5A5657"/>
        </w:rPr>
        <w:t xml:space="preserve"> </w:t>
      </w:r>
      <w:proofErr w:type="spellStart"/>
      <w:r w:rsidRPr="001C65BC">
        <w:rPr>
          <w:color w:val="5A5657"/>
        </w:rPr>
        <w:t>імперії</w:t>
      </w:r>
      <w:proofErr w:type="spellEnd"/>
      <w:r w:rsidRPr="001C65BC">
        <w:rPr>
          <w:color w:val="5A5657"/>
        </w:rPr>
        <w:t xml:space="preserve"> </w:t>
      </w:r>
      <w:proofErr w:type="spellStart"/>
      <w:r w:rsidRPr="001C65BC">
        <w:rPr>
          <w:color w:val="5A5657"/>
        </w:rPr>
        <w:t>відбувалося</w:t>
      </w:r>
      <w:proofErr w:type="spellEnd"/>
      <w:r w:rsidRPr="001C65BC">
        <w:rPr>
          <w:color w:val="5A5657"/>
        </w:rPr>
        <w:t xml:space="preserve"> </w:t>
      </w:r>
      <w:proofErr w:type="spellStart"/>
      <w:r w:rsidRPr="001C65BC">
        <w:rPr>
          <w:color w:val="5A5657"/>
        </w:rPr>
        <w:t>українське</w:t>
      </w:r>
      <w:proofErr w:type="spellEnd"/>
      <w:r w:rsidRPr="001C65BC">
        <w:rPr>
          <w:color w:val="5A5657"/>
        </w:rPr>
        <w:t xml:space="preserve"> </w:t>
      </w:r>
      <w:proofErr w:type="spellStart"/>
      <w:r w:rsidRPr="001C65BC">
        <w:rPr>
          <w:color w:val="5A5657"/>
        </w:rPr>
        <w:t>національне</w:t>
      </w:r>
      <w:proofErr w:type="spellEnd"/>
      <w:r w:rsidRPr="001C65BC">
        <w:rPr>
          <w:color w:val="5A5657"/>
        </w:rPr>
        <w:t xml:space="preserve"> </w:t>
      </w:r>
      <w:proofErr w:type="spellStart"/>
      <w:r w:rsidRPr="001C65BC">
        <w:rPr>
          <w:color w:val="5A5657"/>
        </w:rPr>
        <w:t>піднесення</w:t>
      </w:r>
      <w:proofErr w:type="spellEnd"/>
      <w:r w:rsidRPr="001C65BC">
        <w:rPr>
          <w:color w:val="5A5657"/>
        </w:rPr>
        <w:t xml:space="preserve">. </w:t>
      </w:r>
      <w:proofErr w:type="spellStart"/>
      <w:r w:rsidRPr="001C65BC">
        <w:rPr>
          <w:color w:val="5A5657"/>
        </w:rPr>
        <w:t>Українці</w:t>
      </w:r>
      <w:proofErr w:type="spellEnd"/>
      <w:r w:rsidRPr="001C65BC">
        <w:rPr>
          <w:color w:val="5A5657"/>
        </w:rPr>
        <w:t xml:space="preserve">, </w:t>
      </w:r>
      <w:proofErr w:type="spellStart"/>
      <w:r w:rsidRPr="001C65BC">
        <w:rPr>
          <w:color w:val="5A5657"/>
        </w:rPr>
        <w:t>що</w:t>
      </w:r>
      <w:proofErr w:type="spellEnd"/>
      <w:r w:rsidRPr="001C65BC">
        <w:rPr>
          <w:color w:val="5A5657"/>
        </w:rPr>
        <w:t xml:space="preserve"> входили до </w:t>
      </w:r>
      <w:proofErr w:type="spellStart"/>
      <w:r w:rsidRPr="001C65BC">
        <w:rPr>
          <w:color w:val="5A5657"/>
        </w:rPr>
        <w:t>частини</w:t>
      </w:r>
      <w:proofErr w:type="spellEnd"/>
      <w:r w:rsidRPr="001C65BC">
        <w:rPr>
          <w:color w:val="5A5657"/>
        </w:rPr>
        <w:t xml:space="preserve"> </w:t>
      </w:r>
      <w:proofErr w:type="spellStart"/>
      <w:r w:rsidRPr="001C65BC">
        <w:rPr>
          <w:color w:val="5A5657"/>
        </w:rPr>
        <w:t>Російської</w:t>
      </w:r>
      <w:proofErr w:type="spellEnd"/>
      <w:r w:rsidRPr="001C65BC">
        <w:rPr>
          <w:color w:val="5A5657"/>
        </w:rPr>
        <w:t xml:space="preserve"> </w:t>
      </w:r>
      <w:proofErr w:type="spellStart"/>
      <w:r w:rsidRPr="001C65BC">
        <w:rPr>
          <w:color w:val="5A5657"/>
        </w:rPr>
        <w:t>імператорської</w:t>
      </w:r>
      <w:proofErr w:type="spellEnd"/>
      <w:r w:rsidRPr="001C65BC">
        <w:rPr>
          <w:color w:val="5A5657"/>
        </w:rPr>
        <w:t xml:space="preserve"> </w:t>
      </w:r>
      <w:proofErr w:type="spellStart"/>
      <w:r w:rsidRPr="001C65BC">
        <w:rPr>
          <w:color w:val="5A5657"/>
        </w:rPr>
        <w:t>армії</w:t>
      </w:r>
      <w:proofErr w:type="spellEnd"/>
      <w:r w:rsidRPr="001C65BC">
        <w:rPr>
          <w:color w:val="5A5657"/>
        </w:rPr>
        <w:t xml:space="preserve"> та </w:t>
      </w:r>
      <w:proofErr w:type="spellStart"/>
      <w:r w:rsidRPr="001C65BC">
        <w:rPr>
          <w:color w:val="5A5657"/>
        </w:rPr>
        <w:t>Російського</w:t>
      </w:r>
      <w:proofErr w:type="spellEnd"/>
      <w:r w:rsidRPr="001C65BC">
        <w:rPr>
          <w:color w:val="5A5657"/>
        </w:rPr>
        <w:t xml:space="preserve"> </w:t>
      </w:r>
      <w:proofErr w:type="spellStart"/>
      <w:r w:rsidRPr="001C65BC">
        <w:rPr>
          <w:color w:val="5A5657"/>
        </w:rPr>
        <w:t>імператорського</w:t>
      </w:r>
      <w:proofErr w:type="spellEnd"/>
      <w:r w:rsidRPr="001C65BC">
        <w:rPr>
          <w:color w:val="5A5657"/>
        </w:rPr>
        <w:t xml:space="preserve"> флоту, </w:t>
      </w:r>
      <w:proofErr w:type="spellStart"/>
      <w:r w:rsidRPr="001C65BC">
        <w:rPr>
          <w:color w:val="5A5657"/>
        </w:rPr>
        <w:t>збиралися</w:t>
      </w:r>
      <w:proofErr w:type="spellEnd"/>
      <w:r w:rsidRPr="001C65BC">
        <w:rPr>
          <w:color w:val="5A5657"/>
        </w:rPr>
        <w:t xml:space="preserve"> на </w:t>
      </w:r>
      <w:proofErr w:type="spellStart"/>
      <w:r w:rsidRPr="001C65BC">
        <w:rPr>
          <w:color w:val="5A5657"/>
        </w:rPr>
        <w:t>мітинги</w:t>
      </w:r>
      <w:proofErr w:type="spellEnd"/>
      <w:r>
        <w:rPr>
          <w:color w:val="5A5657"/>
          <w:lang w:val="uk-UA"/>
        </w:rPr>
        <w:t>.</w:t>
      </w:r>
    </w:p>
    <w:p w:rsidR="00B74786" w:rsidRPr="001C65BC" w:rsidRDefault="00B74786" w:rsidP="00B74786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color w:val="333333"/>
        </w:rPr>
      </w:pPr>
    </w:p>
    <w:p w:rsidR="00B74786" w:rsidRPr="001C65BC" w:rsidRDefault="00B74786" w:rsidP="00B74786">
      <w:pPr>
        <w:spacing w:line="259" w:lineRule="auto"/>
        <w:rPr>
          <w:rFonts w:eastAsiaTheme="minorHAnsi"/>
          <w:i/>
          <w:lang w:val="uk-UA" w:eastAsia="en-US"/>
        </w:rPr>
      </w:pPr>
      <w:proofErr w:type="spellStart"/>
      <w:r>
        <w:rPr>
          <w:rStyle w:val="a4"/>
          <w:b/>
          <w:bCs/>
          <w:color w:val="3C3E3E"/>
          <w:u w:val="single"/>
        </w:rPr>
        <w:t>Домашня</w:t>
      </w:r>
      <w:proofErr w:type="spellEnd"/>
      <w:r>
        <w:rPr>
          <w:rStyle w:val="a4"/>
          <w:b/>
          <w:bCs/>
          <w:color w:val="3C3E3E"/>
          <w:u w:val="single"/>
        </w:rPr>
        <w:t xml:space="preserve"> робота:</w:t>
      </w:r>
      <w:r w:rsidRPr="001C65BC">
        <w:rPr>
          <w:rFonts w:eastAsiaTheme="minorHAnsi"/>
          <w:i/>
          <w:lang w:val="uk-UA" w:eastAsia="en-US"/>
        </w:rPr>
        <w:t xml:space="preserve"> </w:t>
      </w:r>
      <w:proofErr w:type="spellStart"/>
      <w:r w:rsidRPr="001C65BC">
        <w:rPr>
          <w:rFonts w:eastAsiaTheme="minorHAnsi"/>
          <w:i/>
          <w:lang w:val="uk-UA" w:eastAsia="en-US"/>
        </w:rPr>
        <w:t>Стор</w:t>
      </w:r>
      <w:proofErr w:type="spellEnd"/>
      <w:r w:rsidRPr="001C65BC">
        <w:rPr>
          <w:rFonts w:eastAsiaTheme="minorHAnsi"/>
          <w:i/>
          <w:lang w:val="uk-UA" w:eastAsia="en-US"/>
        </w:rPr>
        <w:t>. 43, Перенести таблицю в зошит.</w:t>
      </w:r>
    </w:p>
    <w:p w:rsidR="00B74786" w:rsidRDefault="00B74786" w:rsidP="00B74786">
      <w:pPr>
        <w:spacing w:after="160" w:line="254" w:lineRule="auto"/>
        <w:rPr>
          <w:rFonts w:eastAsiaTheme="minorHAnsi"/>
          <w:b/>
          <w:i/>
          <w:sz w:val="28"/>
          <w:szCs w:val="28"/>
          <w:u w:val="single"/>
          <w:lang w:val="uk-UA" w:eastAsia="en-US"/>
        </w:rPr>
      </w:pPr>
    </w:p>
    <w:p w:rsidR="00B74786" w:rsidRDefault="00B74786" w:rsidP="00B74786">
      <w:pPr>
        <w:spacing w:after="160" w:line="254" w:lineRule="auto"/>
        <w:rPr>
          <w:rFonts w:eastAsiaTheme="minorHAnsi"/>
          <w:b/>
          <w:i/>
          <w:sz w:val="28"/>
          <w:szCs w:val="28"/>
          <w:u w:val="single"/>
          <w:lang w:val="uk-UA" w:eastAsia="en-US"/>
        </w:rPr>
      </w:pPr>
    </w:p>
    <w:p w:rsidR="00B74786" w:rsidRDefault="00B74786" w:rsidP="00B74786">
      <w:pPr>
        <w:spacing w:after="160" w:line="254" w:lineRule="auto"/>
        <w:rPr>
          <w:b/>
          <w:sz w:val="22"/>
          <w:szCs w:val="22"/>
          <w:lang w:val="uk-UA"/>
        </w:rPr>
      </w:pPr>
      <w:proofErr w:type="spellStart"/>
      <w:r>
        <w:rPr>
          <w:rFonts w:eastAsiaTheme="minorHAnsi"/>
          <w:b/>
          <w:i/>
          <w:sz w:val="28"/>
          <w:szCs w:val="28"/>
          <w:u w:val="single"/>
          <w:lang w:val="uk-UA" w:eastAsia="en-US"/>
        </w:rPr>
        <w:t>Вссесвітня</w:t>
      </w:r>
      <w:proofErr w:type="spellEnd"/>
      <w:r>
        <w:rPr>
          <w:rFonts w:eastAsiaTheme="minorHAnsi"/>
          <w:b/>
          <w:i/>
          <w:sz w:val="28"/>
          <w:szCs w:val="28"/>
          <w:u w:val="single"/>
          <w:lang w:val="uk-UA" w:eastAsia="en-US"/>
        </w:rPr>
        <w:t xml:space="preserve"> історія</w:t>
      </w:r>
    </w:p>
    <w:p w:rsidR="00B74786" w:rsidRDefault="00B74786" w:rsidP="00B74786">
      <w:pPr>
        <w:jc w:val="both"/>
        <w:rPr>
          <w:sz w:val="26"/>
          <w:szCs w:val="26"/>
        </w:rPr>
      </w:pPr>
      <w:r>
        <w:rPr>
          <w:rFonts w:eastAsiaTheme="minorHAnsi"/>
          <w:b/>
          <w:i/>
          <w:sz w:val="28"/>
          <w:szCs w:val="28"/>
          <w:u w:val="single"/>
          <w:lang w:val="uk-UA" w:eastAsia="en-US"/>
        </w:rPr>
        <w:t>13.04-17.04.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  </w:t>
      </w:r>
      <w:r>
        <w:rPr>
          <w:b/>
          <w:sz w:val="28"/>
          <w:szCs w:val="28"/>
          <w:lang w:val="uk-UA"/>
        </w:rPr>
        <w:t>Тема</w:t>
      </w:r>
      <w:r w:rsidRPr="001C65BC">
        <w:rPr>
          <w:rFonts w:eastAsiaTheme="minorHAnsi"/>
          <w:b/>
          <w:i/>
          <w:lang w:val="uk-UA" w:eastAsia="en-US"/>
        </w:rPr>
        <w:t xml:space="preserve"> ІУ « Держави Центральної-східної Європи.»</w:t>
      </w:r>
      <w:r w:rsidRPr="001C65BC">
        <w:rPr>
          <w:sz w:val="26"/>
          <w:szCs w:val="26"/>
        </w:rPr>
        <w:t xml:space="preserve"> </w:t>
      </w:r>
    </w:p>
    <w:p w:rsidR="00B74786" w:rsidRDefault="00B74786" w:rsidP="00B74786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Розгляньте</w:t>
      </w:r>
      <w:proofErr w:type="spellEnd"/>
      <w:r>
        <w:rPr>
          <w:sz w:val="26"/>
          <w:szCs w:val="26"/>
        </w:rPr>
        <w:t xml:space="preserve"> карту атласа «</w:t>
      </w:r>
      <w:proofErr w:type="spellStart"/>
      <w:r>
        <w:rPr>
          <w:sz w:val="26"/>
          <w:szCs w:val="26"/>
        </w:rPr>
        <w:t>Польща</w:t>
      </w:r>
      <w:proofErr w:type="spellEnd"/>
      <w:r>
        <w:rPr>
          <w:sz w:val="26"/>
          <w:szCs w:val="26"/>
        </w:rPr>
        <w:t xml:space="preserve"> та </w:t>
      </w:r>
      <w:proofErr w:type="spellStart"/>
      <w:r>
        <w:rPr>
          <w:sz w:val="26"/>
          <w:szCs w:val="26"/>
        </w:rPr>
        <w:t>Велике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князівство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Литовське</w:t>
      </w:r>
      <w:proofErr w:type="spellEnd"/>
      <w:r>
        <w:rPr>
          <w:sz w:val="26"/>
          <w:szCs w:val="26"/>
        </w:rPr>
        <w:t>» та «</w:t>
      </w:r>
      <w:proofErr w:type="spellStart"/>
      <w:r>
        <w:rPr>
          <w:sz w:val="26"/>
          <w:szCs w:val="26"/>
        </w:rPr>
        <w:t>Чехія</w:t>
      </w:r>
      <w:proofErr w:type="spellEnd"/>
      <w:r>
        <w:rPr>
          <w:sz w:val="26"/>
          <w:szCs w:val="26"/>
        </w:rPr>
        <w:t xml:space="preserve"> в ХІV–ХV ст. </w:t>
      </w:r>
      <w:proofErr w:type="spellStart"/>
      <w:r>
        <w:rPr>
          <w:sz w:val="26"/>
          <w:szCs w:val="26"/>
        </w:rPr>
        <w:t>гуситські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війни</w:t>
      </w:r>
      <w:proofErr w:type="spellEnd"/>
      <w:r>
        <w:rPr>
          <w:sz w:val="26"/>
          <w:szCs w:val="26"/>
        </w:rPr>
        <w:t xml:space="preserve">», </w:t>
      </w:r>
      <w:proofErr w:type="spellStart"/>
      <w:r>
        <w:rPr>
          <w:sz w:val="26"/>
          <w:szCs w:val="26"/>
        </w:rPr>
        <w:t>виконайте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завдання</w:t>
      </w:r>
      <w:proofErr w:type="spellEnd"/>
      <w:r>
        <w:rPr>
          <w:sz w:val="26"/>
          <w:szCs w:val="26"/>
        </w:rPr>
        <w:t xml:space="preserve"> і дайте </w:t>
      </w:r>
      <w:proofErr w:type="spellStart"/>
      <w:r>
        <w:rPr>
          <w:sz w:val="26"/>
          <w:szCs w:val="26"/>
        </w:rPr>
        <w:t>відповідь</w:t>
      </w:r>
      <w:proofErr w:type="spellEnd"/>
      <w:r>
        <w:rPr>
          <w:sz w:val="26"/>
          <w:szCs w:val="26"/>
        </w:rPr>
        <w:t xml:space="preserve"> на </w:t>
      </w:r>
      <w:proofErr w:type="spellStart"/>
      <w:r>
        <w:rPr>
          <w:sz w:val="26"/>
          <w:szCs w:val="26"/>
        </w:rPr>
        <w:t>запитання</w:t>
      </w:r>
      <w:proofErr w:type="spellEnd"/>
      <w:r>
        <w:rPr>
          <w:sz w:val="26"/>
          <w:szCs w:val="26"/>
        </w:rPr>
        <w:t>.</w:t>
      </w:r>
    </w:p>
    <w:p w:rsidR="00B74786" w:rsidRDefault="00B74786" w:rsidP="00B7478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 </w:t>
      </w:r>
      <w:proofErr w:type="spellStart"/>
      <w:r>
        <w:rPr>
          <w:sz w:val="26"/>
          <w:szCs w:val="26"/>
        </w:rPr>
        <w:t>Назвіть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столиці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Польщі</w:t>
      </w:r>
      <w:proofErr w:type="spellEnd"/>
      <w:r>
        <w:rPr>
          <w:sz w:val="26"/>
          <w:szCs w:val="26"/>
        </w:rPr>
        <w:t xml:space="preserve">, Великого </w:t>
      </w:r>
      <w:proofErr w:type="spellStart"/>
      <w:r>
        <w:rPr>
          <w:sz w:val="26"/>
          <w:szCs w:val="26"/>
        </w:rPr>
        <w:t>князівства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Литовського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Чехії</w:t>
      </w:r>
      <w:proofErr w:type="spellEnd"/>
      <w:r>
        <w:rPr>
          <w:sz w:val="26"/>
          <w:szCs w:val="26"/>
        </w:rPr>
        <w:t xml:space="preserve"> та </w:t>
      </w:r>
      <w:proofErr w:type="spellStart"/>
      <w:r>
        <w:rPr>
          <w:sz w:val="26"/>
          <w:szCs w:val="26"/>
        </w:rPr>
        <w:t>Угорщини</w:t>
      </w:r>
      <w:proofErr w:type="spellEnd"/>
      <w:r>
        <w:rPr>
          <w:sz w:val="26"/>
          <w:szCs w:val="26"/>
        </w:rPr>
        <w:t>.</w:t>
      </w:r>
    </w:p>
    <w:p w:rsidR="00B74786" w:rsidRDefault="00B74786" w:rsidP="00B7478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 Дайте характеристику </w:t>
      </w:r>
      <w:proofErr w:type="spellStart"/>
      <w:r>
        <w:rPr>
          <w:sz w:val="26"/>
          <w:szCs w:val="26"/>
        </w:rPr>
        <w:t>географічному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положенню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цих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країн</w:t>
      </w:r>
      <w:proofErr w:type="spellEnd"/>
      <w:r>
        <w:rPr>
          <w:sz w:val="26"/>
          <w:szCs w:val="26"/>
        </w:rPr>
        <w:t>.</w:t>
      </w:r>
    </w:p>
    <w:p w:rsidR="00B74786" w:rsidRDefault="00B74786" w:rsidP="00B7478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 </w:t>
      </w:r>
      <w:proofErr w:type="spellStart"/>
      <w:r>
        <w:rPr>
          <w:sz w:val="26"/>
          <w:szCs w:val="26"/>
        </w:rPr>
        <w:t>Назвіть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держави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залежні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від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Польщі</w:t>
      </w:r>
      <w:proofErr w:type="spellEnd"/>
      <w:r>
        <w:rPr>
          <w:sz w:val="26"/>
          <w:szCs w:val="26"/>
        </w:rPr>
        <w:t xml:space="preserve">, Великого </w:t>
      </w:r>
      <w:proofErr w:type="spellStart"/>
      <w:r>
        <w:rPr>
          <w:sz w:val="26"/>
          <w:szCs w:val="26"/>
        </w:rPr>
        <w:t>князівства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Литовського</w:t>
      </w:r>
      <w:proofErr w:type="spellEnd"/>
      <w:r>
        <w:rPr>
          <w:sz w:val="26"/>
          <w:szCs w:val="26"/>
        </w:rPr>
        <w:t>.</w:t>
      </w:r>
    </w:p>
    <w:p w:rsidR="00B74786" w:rsidRDefault="00B74786" w:rsidP="00B7478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proofErr w:type="spellStart"/>
      <w:r>
        <w:rPr>
          <w:sz w:val="26"/>
          <w:szCs w:val="26"/>
        </w:rPr>
        <w:t>Чеське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королівство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Гра</w:t>
      </w:r>
      <w:proofErr w:type="spellEnd"/>
      <w:r>
        <w:rPr>
          <w:sz w:val="26"/>
          <w:szCs w:val="26"/>
        </w:rPr>
        <w:t xml:space="preserve"> «</w:t>
      </w:r>
      <w:proofErr w:type="spellStart"/>
      <w:r>
        <w:rPr>
          <w:sz w:val="26"/>
          <w:szCs w:val="26"/>
        </w:rPr>
        <w:t>Табула</w:t>
      </w:r>
      <w:proofErr w:type="spellEnd"/>
      <w:r>
        <w:rPr>
          <w:sz w:val="26"/>
          <w:szCs w:val="26"/>
        </w:rPr>
        <w:t xml:space="preserve"> раса»</w:t>
      </w:r>
    </w:p>
    <w:p w:rsidR="00B74786" w:rsidRDefault="00B74786" w:rsidP="00B7478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proofErr w:type="gramStart"/>
      <w:r>
        <w:rPr>
          <w:sz w:val="26"/>
          <w:szCs w:val="26"/>
        </w:rPr>
        <w:t xml:space="preserve">Учитель  </w:t>
      </w:r>
      <w:proofErr w:type="spellStart"/>
      <w:r>
        <w:rPr>
          <w:sz w:val="26"/>
          <w:szCs w:val="26"/>
        </w:rPr>
        <w:t>пропонує</w:t>
      </w:r>
      <w:proofErr w:type="spellEnd"/>
      <w:proofErr w:type="gramEnd"/>
      <w:r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учням</w:t>
      </w:r>
      <w:proofErr w:type="spellEnd"/>
      <w:r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опрацювати</w:t>
      </w:r>
      <w:proofErr w:type="spellEnd"/>
      <w:r>
        <w:rPr>
          <w:sz w:val="26"/>
          <w:szCs w:val="26"/>
        </w:rPr>
        <w:t xml:space="preserve">  текст  </w:t>
      </w:r>
      <w:proofErr w:type="spellStart"/>
      <w:r>
        <w:rPr>
          <w:sz w:val="26"/>
          <w:szCs w:val="26"/>
        </w:rPr>
        <w:t>підручника</w:t>
      </w:r>
      <w:proofErr w:type="spellEnd"/>
      <w:r>
        <w:rPr>
          <w:sz w:val="26"/>
          <w:szCs w:val="26"/>
        </w:rPr>
        <w:t xml:space="preserve">  (С .217–219) і </w:t>
      </w:r>
      <w:proofErr w:type="spellStart"/>
      <w:r>
        <w:rPr>
          <w:sz w:val="26"/>
          <w:szCs w:val="26"/>
        </w:rPr>
        <w:t>дати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відповідь</w:t>
      </w:r>
      <w:proofErr w:type="spellEnd"/>
      <w:r>
        <w:rPr>
          <w:sz w:val="26"/>
          <w:szCs w:val="26"/>
        </w:rPr>
        <w:t xml:space="preserve"> на </w:t>
      </w:r>
      <w:proofErr w:type="spellStart"/>
      <w:r>
        <w:rPr>
          <w:sz w:val="26"/>
          <w:szCs w:val="26"/>
        </w:rPr>
        <w:t>запитання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записані</w:t>
      </w:r>
      <w:proofErr w:type="spellEnd"/>
      <w:r>
        <w:rPr>
          <w:sz w:val="26"/>
          <w:szCs w:val="26"/>
        </w:rPr>
        <w:t xml:space="preserve"> на </w:t>
      </w:r>
      <w:proofErr w:type="spellStart"/>
      <w:r>
        <w:rPr>
          <w:sz w:val="26"/>
          <w:szCs w:val="26"/>
        </w:rPr>
        <w:t>дошці</w:t>
      </w:r>
      <w:proofErr w:type="spellEnd"/>
      <w:r>
        <w:rPr>
          <w:sz w:val="26"/>
          <w:szCs w:val="26"/>
        </w:rPr>
        <w:t>.</w:t>
      </w:r>
    </w:p>
    <w:p w:rsidR="00B74786" w:rsidRDefault="00B74786" w:rsidP="00B7478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 Коли в </w:t>
      </w:r>
      <w:proofErr w:type="spellStart"/>
      <w:r>
        <w:rPr>
          <w:sz w:val="26"/>
          <w:szCs w:val="26"/>
        </w:rPr>
        <w:t>Чеській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державі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було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встановлено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спадкову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королівську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владу</w:t>
      </w:r>
      <w:proofErr w:type="spellEnd"/>
      <w:r>
        <w:rPr>
          <w:sz w:val="26"/>
          <w:szCs w:val="26"/>
        </w:rPr>
        <w:t>?</w:t>
      </w:r>
    </w:p>
    <w:p w:rsidR="00B74786" w:rsidRDefault="00B74786" w:rsidP="00B7478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 За </w:t>
      </w:r>
      <w:proofErr w:type="spellStart"/>
      <w:r>
        <w:rPr>
          <w:sz w:val="26"/>
          <w:szCs w:val="26"/>
        </w:rPr>
        <w:t>правління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якого</w:t>
      </w:r>
      <w:proofErr w:type="spellEnd"/>
      <w:r>
        <w:rPr>
          <w:sz w:val="26"/>
          <w:szCs w:val="26"/>
        </w:rPr>
        <w:t xml:space="preserve"> короля </w:t>
      </w:r>
      <w:proofErr w:type="spellStart"/>
      <w:r>
        <w:rPr>
          <w:sz w:val="26"/>
          <w:szCs w:val="26"/>
        </w:rPr>
        <w:t>Чеська</w:t>
      </w:r>
      <w:proofErr w:type="spellEnd"/>
      <w:r>
        <w:rPr>
          <w:sz w:val="26"/>
          <w:szCs w:val="26"/>
        </w:rPr>
        <w:t xml:space="preserve"> держава </w:t>
      </w:r>
      <w:proofErr w:type="spellStart"/>
      <w:r>
        <w:rPr>
          <w:sz w:val="26"/>
          <w:szCs w:val="26"/>
        </w:rPr>
        <w:t>досягла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своєї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могутності</w:t>
      </w:r>
      <w:proofErr w:type="spellEnd"/>
      <w:r>
        <w:rPr>
          <w:sz w:val="26"/>
          <w:szCs w:val="26"/>
        </w:rPr>
        <w:t xml:space="preserve">, а </w:t>
      </w:r>
      <w:proofErr w:type="spellStart"/>
      <w:r>
        <w:rPr>
          <w:sz w:val="26"/>
          <w:szCs w:val="26"/>
        </w:rPr>
        <w:t>її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правитель</w:t>
      </w:r>
      <w:proofErr w:type="gramEnd"/>
      <w:r>
        <w:rPr>
          <w:sz w:val="26"/>
          <w:szCs w:val="26"/>
        </w:rPr>
        <w:t xml:space="preserve"> став </w:t>
      </w:r>
      <w:proofErr w:type="spellStart"/>
      <w:r>
        <w:rPr>
          <w:sz w:val="26"/>
          <w:szCs w:val="26"/>
        </w:rPr>
        <w:t>німецьким</w:t>
      </w:r>
      <w:proofErr w:type="spellEnd"/>
      <w:r>
        <w:rPr>
          <w:sz w:val="26"/>
          <w:szCs w:val="26"/>
        </w:rPr>
        <w:t xml:space="preserve"> королем?</w:t>
      </w:r>
    </w:p>
    <w:p w:rsidR="00B74786" w:rsidRDefault="00B74786" w:rsidP="00B74786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3.  </w:t>
      </w:r>
      <w:proofErr w:type="spellStart"/>
      <w:r>
        <w:rPr>
          <w:sz w:val="26"/>
          <w:szCs w:val="26"/>
        </w:rPr>
        <w:t>Що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таке</w:t>
      </w:r>
      <w:proofErr w:type="spellEnd"/>
      <w:r>
        <w:rPr>
          <w:sz w:val="26"/>
          <w:szCs w:val="26"/>
        </w:rPr>
        <w:t xml:space="preserve"> «Золота булла»?</w:t>
      </w:r>
    </w:p>
    <w:p w:rsidR="00B74786" w:rsidRDefault="00B74786" w:rsidP="00B7478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Ян Гус і </w:t>
      </w:r>
      <w:proofErr w:type="spellStart"/>
      <w:r>
        <w:rPr>
          <w:sz w:val="26"/>
          <w:szCs w:val="26"/>
        </w:rPr>
        <w:t>гуситські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війни</w:t>
      </w:r>
      <w:proofErr w:type="spellEnd"/>
      <w:r>
        <w:rPr>
          <w:sz w:val="26"/>
          <w:szCs w:val="26"/>
        </w:rPr>
        <w:t xml:space="preserve">. Робота з </w:t>
      </w:r>
      <w:proofErr w:type="spellStart"/>
      <w:r>
        <w:rPr>
          <w:sz w:val="26"/>
          <w:szCs w:val="26"/>
        </w:rPr>
        <w:t>історичним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джерелом</w:t>
      </w:r>
      <w:proofErr w:type="spellEnd"/>
    </w:p>
    <w:p w:rsidR="00B74786" w:rsidRDefault="00B74786" w:rsidP="00B7478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proofErr w:type="spellStart"/>
      <w:r>
        <w:rPr>
          <w:sz w:val="26"/>
          <w:szCs w:val="26"/>
        </w:rPr>
        <w:t>Учні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мають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прослухати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висловлювання</w:t>
      </w:r>
      <w:proofErr w:type="spellEnd"/>
      <w:r>
        <w:rPr>
          <w:sz w:val="26"/>
          <w:szCs w:val="26"/>
        </w:rPr>
        <w:t xml:space="preserve"> Яна Гуса і </w:t>
      </w:r>
      <w:proofErr w:type="spellStart"/>
      <w:r>
        <w:rPr>
          <w:sz w:val="26"/>
          <w:szCs w:val="26"/>
        </w:rPr>
        <w:t>дати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відповіді</w:t>
      </w:r>
      <w:proofErr w:type="spellEnd"/>
      <w:r>
        <w:rPr>
          <w:sz w:val="26"/>
          <w:szCs w:val="26"/>
        </w:rPr>
        <w:t xml:space="preserve"> </w:t>
      </w:r>
    </w:p>
    <w:p w:rsidR="00B74786" w:rsidRDefault="00B74786" w:rsidP="00B7478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</w:t>
      </w:r>
      <w:proofErr w:type="spellStart"/>
      <w:r>
        <w:rPr>
          <w:sz w:val="26"/>
          <w:szCs w:val="26"/>
        </w:rPr>
        <w:t>запитання</w:t>
      </w:r>
      <w:proofErr w:type="spellEnd"/>
      <w:r>
        <w:rPr>
          <w:sz w:val="26"/>
          <w:szCs w:val="26"/>
        </w:rPr>
        <w:t xml:space="preserve">. З </w:t>
      </w:r>
      <w:proofErr w:type="spellStart"/>
      <w:r>
        <w:rPr>
          <w:sz w:val="26"/>
          <w:szCs w:val="26"/>
        </w:rPr>
        <w:t>проповіді</w:t>
      </w:r>
      <w:proofErr w:type="spellEnd"/>
      <w:r>
        <w:rPr>
          <w:sz w:val="26"/>
          <w:szCs w:val="26"/>
        </w:rPr>
        <w:t xml:space="preserve"> Яна Гуса</w:t>
      </w:r>
    </w:p>
    <w:p w:rsidR="00B74786" w:rsidRDefault="00B74786" w:rsidP="00B7478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«</w:t>
      </w:r>
      <w:proofErr w:type="spellStart"/>
      <w:r>
        <w:rPr>
          <w:sz w:val="26"/>
          <w:szCs w:val="26"/>
        </w:rPr>
        <w:t>Клір</w:t>
      </w:r>
      <w:proofErr w:type="spellEnd"/>
      <w:r>
        <w:rPr>
          <w:sz w:val="26"/>
          <w:szCs w:val="26"/>
        </w:rPr>
        <w:t xml:space="preserve"> не </w:t>
      </w:r>
      <w:proofErr w:type="spellStart"/>
      <w:r>
        <w:rPr>
          <w:sz w:val="26"/>
          <w:szCs w:val="26"/>
        </w:rPr>
        <w:t>навчає</w:t>
      </w:r>
      <w:proofErr w:type="spellEnd"/>
      <w:r>
        <w:rPr>
          <w:sz w:val="26"/>
          <w:szCs w:val="26"/>
        </w:rPr>
        <w:t xml:space="preserve">, а </w:t>
      </w:r>
      <w:proofErr w:type="spellStart"/>
      <w:r>
        <w:rPr>
          <w:sz w:val="26"/>
          <w:szCs w:val="26"/>
        </w:rPr>
        <w:t>псує</w:t>
      </w:r>
      <w:proofErr w:type="spellEnd"/>
      <w:r>
        <w:rPr>
          <w:sz w:val="26"/>
          <w:szCs w:val="26"/>
        </w:rPr>
        <w:t xml:space="preserve"> народ </w:t>
      </w:r>
      <w:proofErr w:type="spellStart"/>
      <w:r>
        <w:rPr>
          <w:sz w:val="26"/>
          <w:szCs w:val="26"/>
        </w:rPr>
        <w:t>своєю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розпустою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пов’язаною</w:t>
      </w:r>
      <w:proofErr w:type="spellEnd"/>
      <w:r>
        <w:rPr>
          <w:sz w:val="26"/>
          <w:szCs w:val="26"/>
        </w:rPr>
        <w:t xml:space="preserve"> з </w:t>
      </w:r>
      <w:proofErr w:type="spellStart"/>
      <w:r>
        <w:rPr>
          <w:sz w:val="26"/>
          <w:szCs w:val="26"/>
        </w:rPr>
        <w:t>багатством</w:t>
      </w:r>
      <w:proofErr w:type="spellEnd"/>
      <w:r>
        <w:rPr>
          <w:sz w:val="26"/>
          <w:szCs w:val="26"/>
        </w:rPr>
        <w:t xml:space="preserve">.  </w:t>
      </w:r>
      <w:proofErr w:type="gramStart"/>
      <w:r>
        <w:rPr>
          <w:sz w:val="26"/>
          <w:szCs w:val="26"/>
        </w:rPr>
        <w:t>Так  треба</w:t>
      </w:r>
      <w:proofErr w:type="gramEnd"/>
      <w:r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вилучити</w:t>
      </w:r>
      <w:proofErr w:type="spellEnd"/>
      <w:r>
        <w:rPr>
          <w:sz w:val="26"/>
          <w:szCs w:val="26"/>
        </w:rPr>
        <w:t xml:space="preserve">  у  </w:t>
      </w:r>
      <w:proofErr w:type="spellStart"/>
      <w:r>
        <w:rPr>
          <w:sz w:val="26"/>
          <w:szCs w:val="26"/>
        </w:rPr>
        <w:t>нього</w:t>
      </w:r>
      <w:proofErr w:type="spellEnd"/>
      <w:r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це</w:t>
      </w:r>
      <w:proofErr w:type="spellEnd"/>
      <w:r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багатство</w:t>
      </w:r>
      <w:proofErr w:type="spellEnd"/>
      <w:r>
        <w:rPr>
          <w:sz w:val="26"/>
          <w:szCs w:val="26"/>
        </w:rPr>
        <w:t xml:space="preserve">!  </w:t>
      </w:r>
      <w:proofErr w:type="spellStart"/>
      <w:r>
        <w:rPr>
          <w:sz w:val="26"/>
          <w:szCs w:val="26"/>
        </w:rPr>
        <w:t>Наступники</w:t>
      </w:r>
      <w:proofErr w:type="spellEnd"/>
      <w:r>
        <w:rPr>
          <w:sz w:val="26"/>
          <w:szCs w:val="26"/>
        </w:rPr>
        <w:t xml:space="preserve"> Христа </w:t>
      </w:r>
      <w:proofErr w:type="spellStart"/>
      <w:r>
        <w:rPr>
          <w:sz w:val="26"/>
          <w:szCs w:val="26"/>
        </w:rPr>
        <w:t>мають</w:t>
      </w:r>
      <w:proofErr w:type="spellEnd"/>
      <w:r>
        <w:rPr>
          <w:sz w:val="26"/>
          <w:szCs w:val="26"/>
        </w:rPr>
        <w:t xml:space="preserve"> бути </w:t>
      </w:r>
      <w:proofErr w:type="spellStart"/>
      <w:r>
        <w:rPr>
          <w:sz w:val="26"/>
          <w:szCs w:val="26"/>
        </w:rPr>
        <w:t>бідними</w:t>
      </w:r>
      <w:proofErr w:type="spellEnd"/>
      <w:r>
        <w:rPr>
          <w:sz w:val="26"/>
          <w:szCs w:val="26"/>
        </w:rPr>
        <w:t xml:space="preserve">, як </w:t>
      </w:r>
      <w:proofErr w:type="spellStart"/>
      <w:r>
        <w:rPr>
          <w:sz w:val="26"/>
          <w:szCs w:val="26"/>
        </w:rPr>
        <w:t>апостоли</w:t>
      </w:r>
      <w:proofErr w:type="spellEnd"/>
      <w:r>
        <w:rPr>
          <w:sz w:val="26"/>
          <w:szCs w:val="26"/>
        </w:rPr>
        <w:t>».</w:t>
      </w:r>
    </w:p>
    <w:p w:rsidR="00B74786" w:rsidRDefault="00B74786" w:rsidP="00B7478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Ян Гус про </w:t>
      </w:r>
      <w:proofErr w:type="spellStart"/>
      <w:r>
        <w:rPr>
          <w:sz w:val="26"/>
          <w:szCs w:val="26"/>
        </w:rPr>
        <w:t>церкву</w:t>
      </w:r>
      <w:proofErr w:type="spellEnd"/>
      <w:r>
        <w:rPr>
          <w:sz w:val="26"/>
          <w:szCs w:val="26"/>
        </w:rPr>
        <w:t xml:space="preserve"> та </w:t>
      </w:r>
      <w:proofErr w:type="spellStart"/>
      <w:r>
        <w:rPr>
          <w:sz w:val="26"/>
          <w:szCs w:val="26"/>
        </w:rPr>
        <w:t>біблію</w:t>
      </w:r>
      <w:proofErr w:type="spellEnd"/>
    </w:p>
    <w:p w:rsidR="00B74786" w:rsidRDefault="00B74786" w:rsidP="00B74786">
      <w:pPr>
        <w:jc w:val="both"/>
        <w:rPr>
          <w:sz w:val="26"/>
          <w:szCs w:val="26"/>
        </w:rPr>
      </w:pPr>
      <w:r>
        <w:rPr>
          <w:sz w:val="26"/>
          <w:szCs w:val="26"/>
        </w:rPr>
        <w:t>«...</w:t>
      </w:r>
      <w:proofErr w:type="spellStart"/>
      <w:proofErr w:type="gramStart"/>
      <w:r>
        <w:rPr>
          <w:sz w:val="26"/>
          <w:szCs w:val="26"/>
        </w:rPr>
        <w:t>Хіба</w:t>
      </w:r>
      <w:proofErr w:type="spellEnd"/>
      <w:r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можна</w:t>
      </w:r>
      <w:proofErr w:type="spellEnd"/>
      <w:proofErr w:type="gramEnd"/>
      <w:r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священикам</w:t>
      </w:r>
      <w:proofErr w:type="spellEnd"/>
      <w:r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забороняти</w:t>
      </w:r>
      <w:proofErr w:type="spellEnd"/>
      <w:r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читати</w:t>
      </w:r>
      <w:proofErr w:type="spellEnd"/>
      <w:r>
        <w:rPr>
          <w:sz w:val="26"/>
          <w:szCs w:val="26"/>
        </w:rPr>
        <w:t xml:space="preserve">  Закон  Божий </w:t>
      </w:r>
      <w:proofErr w:type="spellStart"/>
      <w:r>
        <w:rPr>
          <w:sz w:val="26"/>
          <w:szCs w:val="26"/>
        </w:rPr>
        <w:t>чеською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чи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німецькою</w:t>
      </w:r>
      <w:proofErr w:type="spellEnd"/>
      <w:r>
        <w:rPr>
          <w:sz w:val="26"/>
          <w:szCs w:val="26"/>
        </w:rPr>
        <w:t xml:space="preserve">? </w:t>
      </w:r>
      <w:proofErr w:type="spellStart"/>
      <w:r>
        <w:rPr>
          <w:sz w:val="26"/>
          <w:szCs w:val="26"/>
        </w:rPr>
        <w:t>Миряни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мають</w:t>
      </w:r>
      <w:proofErr w:type="spellEnd"/>
      <w:r>
        <w:rPr>
          <w:sz w:val="26"/>
          <w:szCs w:val="26"/>
        </w:rPr>
        <w:t xml:space="preserve"> «Отче наш» (</w:t>
      </w:r>
      <w:proofErr w:type="spellStart"/>
      <w:r>
        <w:rPr>
          <w:sz w:val="26"/>
          <w:szCs w:val="26"/>
        </w:rPr>
        <w:t>який</w:t>
      </w:r>
      <w:proofErr w:type="spellEnd"/>
      <w:r>
        <w:rPr>
          <w:sz w:val="26"/>
          <w:szCs w:val="26"/>
        </w:rPr>
        <w:t xml:space="preserve"> Христос </w:t>
      </w:r>
      <w:proofErr w:type="spellStart"/>
      <w:r>
        <w:rPr>
          <w:sz w:val="26"/>
          <w:szCs w:val="26"/>
        </w:rPr>
        <w:t>промовляв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єврейською</w:t>
      </w:r>
      <w:proofErr w:type="spellEnd"/>
      <w:r>
        <w:rPr>
          <w:sz w:val="26"/>
          <w:szCs w:val="26"/>
        </w:rPr>
        <w:t xml:space="preserve">, а </w:t>
      </w:r>
      <w:proofErr w:type="spellStart"/>
      <w:r>
        <w:rPr>
          <w:sz w:val="26"/>
          <w:szCs w:val="26"/>
        </w:rPr>
        <w:t>Святий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Матфій</w:t>
      </w:r>
      <w:proofErr w:type="spellEnd"/>
      <w:r>
        <w:rPr>
          <w:sz w:val="26"/>
          <w:szCs w:val="26"/>
        </w:rPr>
        <w:t xml:space="preserve"> написав </w:t>
      </w:r>
      <w:proofErr w:type="spellStart"/>
      <w:r>
        <w:rPr>
          <w:sz w:val="26"/>
          <w:szCs w:val="26"/>
        </w:rPr>
        <w:t>єврейською</w:t>
      </w:r>
      <w:proofErr w:type="spellEnd"/>
      <w:r>
        <w:rPr>
          <w:sz w:val="26"/>
          <w:szCs w:val="26"/>
        </w:rPr>
        <w:t xml:space="preserve">) </w:t>
      </w:r>
      <w:proofErr w:type="spellStart"/>
      <w:r>
        <w:rPr>
          <w:sz w:val="26"/>
          <w:szCs w:val="26"/>
        </w:rPr>
        <w:t>вчити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чеською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якщо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бажають</w:t>
      </w:r>
      <w:proofErr w:type="spellEnd"/>
      <w:r>
        <w:rPr>
          <w:sz w:val="26"/>
          <w:szCs w:val="26"/>
        </w:rPr>
        <w:t xml:space="preserve"> бути </w:t>
      </w:r>
      <w:proofErr w:type="spellStart"/>
      <w:r>
        <w:rPr>
          <w:sz w:val="26"/>
          <w:szCs w:val="26"/>
        </w:rPr>
        <w:t>врятовані</w:t>
      </w:r>
      <w:proofErr w:type="spellEnd"/>
      <w:r>
        <w:rPr>
          <w:sz w:val="26"/>
          <w:szCs w:val="26"/>
        </w:rPr>
        <w:t>...»</w:t>
      </w:r>
    </w:p>
    <w:p w:rsidR="00B74786" w:rsidRDefault="00B74786" w:rsidP="00B7478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 За </w:t>
      </w:r>
      <w:proofErr w:type="spellStart"/>
      <w:r>
        <w:rPr>
          <w:sz w:val="26"/>
          <w:szCs w:val="26"/>
        </w:rPr>
        <w:t>що</w:t>
      </w:r>
      <w:proofErr w:type="spellEnd"/>
      <w:r>
        <w:rPr>
          <w:sz w:val="26"/>
          <w:szCs w:val="26"/>
        </w:rPr>
        <w:t xml:space="preserve"> Ян Гус </w:t>
      </w:r>
      <w:proofErr w:type="spellStart"/>
      <w:r>
        <w:rPr>
          <w:sz w:val="26"/>
          <w:szCs w:val="26"/>
        </w:rPr>
        <w:t>критикував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католицьку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церкву</w:t>
      </w:r>
      <w:proofErr w:type="spellEnd"/>
      <w:r>
        <w:rPr>
          <w:sz w:val="26"/>
          <w:szCs w:val="26"/>
        </w:rPr>
        <w:t>?</w:t>
      </w:r>
    </w:p>
    <w:p w:rsidR="00B74786" w:rsidRDefault="00B74786" w:rsidP="00B7478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 </w:t>
      </w:r>
      <w:proofErr w:type="spellStart"/>
      <w:r>
        <w:rPr>
          <w:sz w:val="26"/>
          <w:szCs w:val="26"/>
        </w:rPr>
        <w:t>Чому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вчення</w:t>
      </w:r>
      <w:proofErr w:type="spellEnd"/>
      <w:r>
        <w:rPr>
          <w:sz w:val="26"/>
          <w:szCs w:val="26"/>
        </w:rPr>
        <w:t xml:space="preserve"> Яна Гуса </w:t>
      </w:r>
      <w:proofErr w:type="spellStart"/>
      <w:r>
        <w:rPr>
          <w:sz w:val="26"/>
          <w:szCs w:val="26"/>
        </w:rPr>
        <w:t>викликало</w:t>
      </w:r>
      <w:proofErr w:type="spellEnd"/>
      <w:r>
        <w:rPr>
          <w:sz w:val="26"/>
          <w:szCs w:val="26"/>
        </w:rPr>
        <w:t xml:space="preserve"> в </w:t>
      </w:r>
      <w:proofErr w:type="spellStart"/>
      <w:r>
        <w:rPr>
          <w:sz w:val="26"/>
          <w:szCs w:val="26"/>
        </w:rPr>
        <w:t>Чехії</w:t>
      </w:r>
      <w:proofErr w:type="spellEnd"/>
      <w:r>
        <w:rPr>
          <w:sz w:val="26"/>
          <w:szCs w:val="26"/>
        </w:rPr>
        <w:t xml:space="preserve"> широкий </w:t>
      </w:r>
      <w:proofErr w:type="spellStart"/>
      <w:r>
        <w:rPr>
          <w:sz w:val="26"/>
          <w:szCs w:val="26"/>
        </w:rPr>
        <w:t>народний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рух</w:t>
      </w:r>
      <w:proofErr w:type="spellEnd"/>
      <w:r>
        <w:rPr>
          <w:sz w:val="26"/>
          <w:szCs w:val="26"/>
        </w:rPr>
        <w:t>?</w:t>
      </w:r>
    </w:p>
    <w:p w:rsidR="00B74786" w:rsidRDefault="00B74786" w:rsidP="00B7478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Робота з </w:t>
      </w:r>
      <w:proofErr w:type="spellStart"/>
      <w:r>
        <w:rPr>
          <w:sz w:val="26"/>
          <w:szCs w:val="26"/>
        </w:rPr>
        <w:t>підручником</w:t>
      </w:r>
      <w:proofErr w:type="spellEnd"/>
    </w:p>
    <w:p w:rsidR="00B74786" w:rsidRDefault="00B74786" w:rsidP="00B74786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Учні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опрацьовують</w:t>
      </w:r>
      <w:proofErr w:type="spellEnd"/>
      <w:r>
        <w:rPr>
          <w:sz w:val="26"/>
          <w:szCs w:val="26"/>
        </w:rPr>
        <w:t xml:space="preserve"> за </w:t>
      </w:r>
      <w:proofErr w:type="spellStart"/>
      <w:r>
        <w:rPr>
          <w:sz w:val="26"/>
          <w:szCs w:val="26"/>
        </w:rPr>
        <w:t>підручником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питання</w:t>
      </w:r>
      <w:proofErr w:type="spellEnd"/>
      <w:r>
        <w:rPr>
          <w:sz w:val="26"/>
          <w:szCs w:val="26"/>
        </w:rPr>
        <w:t xml:space="preserve"> «</w:t>
      </w:r>
      <w:proofErr w:type="spellStart"/>
      <w:r>
        <w:rPr>
          <w:sz w:val="26"/>
          <w:szCs w:val="26"/>
        </w:rPr>
        <w:t>гуситські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війни</w:t>
      </w:r>
      <w:proofErr w:type="spellEnd"/>
      <w:r>
        <w:rPr>
          <w:sz w:val="26"/>
          <w:szCs w:val="26"/>
        </w:rPr>
        <w:t xml:space="preserve">» і </w:t>
      </w:r>
      <w:proofErr w:type="spellStart"/>
      <w:r>
        <w:rPr>
          <w:sz w:val="26"/>
          <w:szCs w:val="26"/>
        </w:rPr>
        <w:t>заповнюють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таблицю</w:t>
      </w:r>
      <w:proofErr w:type="spellEnd"/>
      <w:r>
        <w:rPr>
          <w:sz w:val="26"/>
          <w:szCs w:val="26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4"/>
        <w:gridCol w:w="4671"/>
      </w:tblGrid>
      <w:tr w:rsidR="00B74786" w:rsidTr="006E7BF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786" w:rsidRDefault="00B74786" w:rsidP="006E7BF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Чашники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786" w:rsidRDefault="00B74786" w:rsidP="006E7BFB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Таборити</w:t>
            </w:r>
            <w:proofErr w:type="spellEnd"/>
          </w:p>
        </w:tc>
      </w:tr>
      <w:tr w:rsidR="00B74786" w:rsidTr="006E7BF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786" w:rsidRDefault="00B74786" w:rsidP="006E7BF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Встановлення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єдиного</w:t>
            </w:r>
            <w:proofErr w:type="spellEnd"/>
            <w:r>
              <w:rPr>
                <w:sz w:val="26"/>
                <w:szCs w:val="26"/>
              </w:rPr>
              <w:t xml:space="preserve"> для духо</w:t>
            </w:r>
            <w:r>
              <w:rPr>
                <w:sz w:val="26"/>
                <w:szCs w:val="26"/>
              </w:rPr>
              <w:softHyphen/>
              <w:t xml:space="preserve">венства та мирян обряду </w:t>
            </w:r>
            <w:proofErr w:type="spellStart"/>
            <w:r>
              <w:rPr>
                <w:sz w:val="26"/>
                <w:szCs w:val="26"/>
              </w:rPr>
              <w:t>причастя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хлібом</w:t>
            </w:r>
            <w:proofErr w:type="spellEnd"/>
            <w:r>
              <w:rPr>
                <w:sz w:val="26"/>
                <w:szCs w:val="26"/>
              </w:rPr>
              <w:t xml:space="preserve"> і вином. Символом </w:t>
            </w:r>
            <w:proofErr w:type="spellStart"/>
            <w:r>
              <w:rPr>
                <w:sz w:val="26"/>
                <w:szCs w:val="26"/>
              </w:rPr>
              <w:t>чашників</w:t>
            </w:r>
            <w:proofErr w:type="spellEnd"/>
            <w:r>
              <w:rPr>
                <w:sz w:val="26"/>
                <w:szCs w:val="26"/>
              </w:rPr>
              <w:t xml:space="preserve"> стала чаша — посудина для церковного вина. </w:t>
            </w:r>
            <w:proofErr w:type="spellStart"/>
            <w:r>
              <w:rPr>
                <w:sz w:val="26"/>
                <w:szCs w:val="26"/>
              </w:rPr>
              <w:t>Вимагали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проведення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богослужіння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чеською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мовою</w:t>
            </w:r>
            <w:proofErr w:type="spellEnd"/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786" w:rsidRDefault="00B74786" w:rsidP="006E7BF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Назва</w:t>
            </w:r>
            <w:proofErr w:type="spellEnd"/>
            <w:r>
              <w:rPr>
                <w:sz w:val="26"/>
                <w:szCs w:val="26"/>
              </w:rPr>
              <w:t xml:space="preserve"> походить </w:t>
            </w:r>
            <w:proofErr w:type="spellStart"/>
            <w:r>
              <w:rPr>
                <w:sz w:val="26"/>
                <w:szCs w:val="26"/>
              </w:rPr>
              <w:t>від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назви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укріпленого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поселення</w:t>
            </w:r>
            <w:proofErr w:type="spellEnd"/>
            <w:r>
              <w:rPr>
                <w:sz w:val="26"/>
                <w:szCs w:val="26"/>
              </w:rPr>
              <w:t xml:space="preserve"> на </w:t>
            </w:r>
            <w:proofErr w:type="spellStart"/>
            <w:r>
              <w:rPr>
                <w:sz w:val="26"/>
                <w:szCs w:val="26"/>
              </w:rPr>
              <w:t>горі</w:t>
            </w:r>
            <w:proofErr w:type="spellEnd"/>
            <w:r>
              <w:rPr>
                <w:sz w:val="26"/>
                <w:szCs w:val="26"/>
              </w:rPr>
              <w:t xml:space="preserve"> Табор. </w:t>
            </w:r>
          </w:p>
          <w:p w:rsidR="00B74786" w:rsidRDefault="00B74786" w:rsidP="006E7BF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Виступали</w:t>
            </w:r>
            <w:proofErr w:type="spellEnd"/>
            <w:r>
              <w:rPr>
                <w:sz w:val="26"/>
                <w:szCs w:val="26"/>
              </w:rPr>
              <w:t xml:space="preserve"> за державу без короля, </w:t>
            </w:r>
          </w:p>
          <w:p w:rsidR="00B74786" w:rsidRDefault="00B74786" w:rsidP="006E7BF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загальна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рівність</w:t>
            </w:r>
            <w:proofErr w:type="spellEnd"/>
            <w:r>
              <w:rPr>
                <w:sz w:val="26"/>
                <w:szCs w:val="26"/>
              </w:rPr>
              <w:t xml:space="preserve"> у </w:t>
            </w:r>
            <w:proofErr w:type="spellStart"/>
            <w:r>
              <w:rPr>
                <w:sz w:val="26"/>
                <w:szCs w:val="26"/>
              </w:rPr>
              <w:t>суспільстві</w:t>
            </w:r>
            <w:proofErr w:type="spellEnd"/>
            <w:r>
              <w:rPr>
                <w:sz w:val="26"/>
                <w:szCs w:val="26"/>
              </w:rPr>
              <w:t xml:space="preserve"> та </w:t>
            </w:r>
          </w:p>
          <w:p w:rsidR="00B74786" w:rsidRDefault="00B74786" w:rsidP="006E7BF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скасування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селянських</w:t>
            </w:r>
            <w:proofErr w:type="spellEnd"/>
            <w:r>
              <w:rPr>
                <w:sz w:val="26"/>
                <w:szCs w:val="26"/>
              </w:rPr>
              <w:t xml:space="preserve"> повинностей</w:t>
            </w:r>
          </w:p>
        </w:tc>
      </w:tr>
    </w:tbl>
    <w:p w:rsidR="00B74786" w:rsidRDefault="00B74786" w:rsidP="00B74786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  <w:r w:rsidRPr="001C65BC">
        <w:rPr>
          <w:b/>
          <w:i/>
          <w:sz w:val="26"/>
          <w:szCs w:val="26"/>
          <w:lang w:val="uk-UA"/>
        </w:rPr>
        <w:t>Домашнє завдання :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Назвіть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основні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наслідки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які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мали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гуситські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війни</w:t>
      </w:r>
      <w:proofErr w:type="spellEnd"/>
      <w:r>
        <w:rPr>
          <w:sz w:val="26"/>
          <w:szCs w:val="26"/>
        </w:rPr>
        <w:t xml:space="preserve"> для </w:t>
      </w:r>
      <w:proofErr w:type="spellStart"/>
      <w:r>
        <w:rPr>
          <w:sz w:val="26"/>
          <w:szCs w:val="26"/>
        </w:rPr>
        <w:t>Чехії</w:t>
      </w:r>
      <w:proofErr w:type="spellEnd"/>
      <w:r>
        <w:rPr>
          <w:sz w:val="26"/>
          <w:szCs w:val="26"/>
        </w:rPr>
        <w:t>.</w:t>
      </w:r>
    </w:p>
    <w:p w:rsidR="00B74786" w:rsidRDefault="00B74786" w:rsidP="00B74786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Угорщина</w:t>
      </w:r>
      <w:proofErr w:type="spellEnd"/>
    </w:p>
    <w:p w:rsidR="00B74786" w:rsidRPr="001C65BC" w:rsidRDefault="00B74786" w:rsidP="00B74786">
      <w:pPr>
        <w:spacing w:line="259" w:lineRule="auto"/>
        <w:rPr>
          <w:rFonts w:eastAsiaTheme="minorHAnsi"/>
          <w:b/>
          <w:i/>
          <w:lang w:val="uk-UA" w:eastAsia="en-US"/>
        </w:rPr>
      </w:pPr>
    </w:p>
    <w:p w:rsidR="00B74786" w:rsidRDefault="00B74786" w:rsidP="00B74786">
      <w:pPr>
        <w:shd w:val="clear" w:color="auto" w:fill="FFFFFF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noProof/>
          <w:color w:val="000000"/>
          <w:sz w:val="32"/>
          <w:szCs w:val="32"/>
        </w:rPr>
        <w:drawing>
          <wp:inline distT="0" distB="0" distL="0" distR="0" wp14:anchorId="3410202E" wp14:editId="69AF594E">
            <wp:extent cx="9525" cy="9525"/>
            <wp:effectExtent l="0" t="0" r="0" b="0"/>
            <wp:docPr id="1" name="Рисунок 1" descr="https://t.trafmag.com/images/1px-matching-adpartner.gif?id=00034c22-42cf-4fef-948b-b88abb9b73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t.trafmag.com/images/1px-matching-adpartner.gif?id=00034c22-42cf-4fef-948b-b88abb9b73d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32"/>
          <w:szCs w:val="32"/>
        </w:rPr>
        <w:drawing>
          <wp:inline distT="0" distB="0" distL="0" distR="0" wp14:anchorId="0701E1F3" wp14:editId="6E45EE3B">
            <wp:extent cx="9525" cy="9525"/>
            <wp:effectExtent l="0" t="0" r="0" b="0"/>
            <wp:docPr id="2" name="Рисунок 2" descr="https://cm.mgid.com/m?cdsp=363190&amp;adu=https://a4p.adpartner.pro/ssp/match?dsp_id=10&amp;user_id=00034c22-42cf-4fef-948b-b88abb9b73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cm.mgid.com/m?cdsp=363190&amp;adu=https://a4p.adpartner.pro/ssp/match?dsp_id=10&amp;user_id=00034c22-42cf-4fef-948b-b88abb9b73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32"/>
          <w:szCs w:val="32"/>
        </w:rPr>
        <w:drawing>
          <wp:inline distT="0" distB="0" distL="0" distR="0" wp14:anchorId="0BD14E2A" wp14:editId="77B05721">
            <wp:extent cx="9525" cy="9525"/>
            <wp:effectExtent l="0" t="0" r="0" b="0"/>
            <wp:docPr id="3" name="Рисунок 3" descr="https://cm.mgid.com/m?cdsp=363190&amp;adu=https://a4p.adpartner.pro/ssp/match?dsp_id=9&amp;user_id=00034c22-42cf-4fef-948b-b88abb9b73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s://cm.mgid.com/m?cdsp=363190&amp;adu=https://a4p.adpartner.pro/ssp/match?dsp_id=9&amp;user_id=00034c22-42cf-4fef-948b-b88abb9b73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430B7DD5" wp14:editId="2AE71D23">
                <wp:extent cx="304800" cy="304800"/>
                <wp:effectExtent l="0" t="0" r="0" b="0"/>
                <wp:docPr id="9" name="Прямоугольник 9" descr="https://s.uuidksinc.net/match/272/00034c22-42cf-4fef-948b-b88abb9b73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C2E7BB" id="Прямоугольник 9" o:spid="_x0000_s1026" alt="https://s.uuidksinc.net/match/272/00034c22-42cf-4fef-948b-b88abb9b73d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DTDDq7FQMAABcGAAAOAAAAAAAAAAAAAAAAAC4CAABkcnMv&#10;ZTJvRG9jLnhtbFBLAQItABQABgAIAAAAIQBMoOks2AAAAAMBAAAPAAAAAAAAAAAAAAAAAG8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noProof/>
          <w:color w:val="000000"/>
          <w:sz w:val="32"/>
          <w:szCs w:val="32"/>
        </w:rPr>
        <w:drawing>
          <wp:inline distT="0" distB="0" distL="0" distR="0" wp14:anchorId="7F558980" wp14:editId="0F88DFC6">
            <wp:extent cx="9525" cy="9525"/>
            <wp:effectExtent l="0" t="0" r="0" b="0"/>
            <wp:docPr id="4" name="Рисунок 4" descr="https://recreativ.ru/mtch/31/00034c22-42cf-4fef-948b-b88abb9b73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s://recreativ.ru/mtch/31/00034c22-42cf-4fef-948b-b88abb9b73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32"/>
          <w:szCs w:val="32"/>
        </w:rPr>
        <w:drawing>
          <wp:inline distT="0" distB="0" distL="0" distR="0" wp14:anchorId="10FD748B" wp14:editId="666CA227">
            <wp:extent cx="9525" cy="9525"/>
            <wp:effectExtent l="0" t="0" r="0" b="0"/>
            <wp:docPr id="5" name="Рисунок 5" descr="https://dsp-trk.eskimi.com/pix?e=24&amp;exuid=00034c22-42cf-4fef-948b-b88abb9b73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s://dsp-trk.eskimi.com/pix?e=24&amp;exuid=00034c22-42cf-4fef-948b-b88abb9b73d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32"/>
          <w:szCs w:val="32"/>
        </w:rPr>
        <w:drawing>
          <wp:inline distT="0" distB="0" distL="0" distR="0" wp14:anchorId="7095B211" wp14:editId="39DD38B4">
            <wp:extent cx="9525" cy="9525"/>
            <wp:effectExtent l="0" t="0" r="0" b="0"/>
            <wp:docPr id="6" name="Рисунок 6" descr="https://px.adhigh.net/p/cm/adpdigi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s://px.adhigh.net/p/cm/adpdigita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76D5150C" wp14:editId="67956E62">
                <wp:extent cx="304800" cy="304800"/>
                <wp:effectExtent l="0" t="0" r="0" b="0"/>
                <wp:docPr id="8" name="Прямоугольник 8" descr="https://admixertech.slack.com/inv-nets.admixer.net/adxcm.aspx?ssp=A7282016-03BE-4B43-9ECF-81872F01C61C&amp;id=00034c22-42cf-4fef-948b-b88abb9b73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BE8B63" id="Прямоугольник 8" o:spid="_x0000_s1026" alt="https://admixertech.slack.com/inv-nets.admixer.net/adxcm.aspx?ssp=A7282016-03BE-4B43-9ECF-81872F01C61C&amp;id=00034c22-42cf-4fef-948b-b88abb9b73d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OKdMEVKAwAAYwYAAA4AAAAAAAAAAAAAAAAALgIAAGRycy9lMm9E&#10;b2MueG1sUEsBAi0AFAAGAAgAAAAhAEyg6SzYAAAAAwEAAA8AAAAAAAAAAAAAAAAApAUAAGRycy9k&#10;b3ducmV2LnhtbFBLBQYAAAAABAAEAPMAAACpBgAAAAA=&#10;" filled="f" stroked="f">
                <o:lock v:ext="edit" aspectratio="t"/>
                <w10:anchorlock/>
              </v:rect>
            </w:pict>
          </mc:Fallback>
        </mc:AlternateContent>
      </w:r>
    </w:p>
    <w:p w:rsidR="00B74786" w:rsidRDefault="00B74786" w:rsidP="00B74786">
      <w:pPr>
        <w:pStyle w:val="a3"/>
        <w:shd w:val="clear" w:color="auto" w:fill="FFFFFF"/>
        <w:spacing w:before="0" w:beforeAutospacing="0" w:after="0" w:afterAutospacing="0" w:line="330" w:lineRule="atLeast"/>
        <w:rPr>
          <w:rFonts w:eastAsiaTheme="minorHAnsi"/>
          <w:b/>
          <w:i/>
          <w:sz w:val="28"/>
          <w:szCs w:val="28"/>
          <w:u w:val="single"/>
          <w:lang w:val="uk-UA" w:eastAsia="en-US"/>
        </w:rPr>
      </w:pPr>
    </w:p>
    <w:p w:rsidR="00B74786" w:rsidRPr="001C65BC" w:rsidRDefault="00B74786" w:rsidP="00B74786">
      <w:pPr>
        <w:spacing w:line="259" w:lineRule="auto"/>
        <w:rPr>
          <w:rFonts w:eastAsiaTheme="minorHAnsi"/>
          <w:b/>
          <w:i/>
          <w:u w:val="single"/>
          <w:lang w:val="uk-UA" w:eastAsia="en-US"/>
        </w:rPr>
      </w:pPr>
      <w:r>
        <w:rPr>
          <w:rFonts w:eastAsiaTheme="minorHAnsi"/>
          <w:b/>
          <w:i/>
          <w:sz w:val="28"/>
          <w:szCs w:val="28"/>
          <w:u w:val="single"/>
          <w:lang w:val="uk-UA" w:eastAsia="en-US"/>
        </w:rPr>
        <w:t>13.04-17.04.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  </w:t>
      </w:r>
      <w:r w:rsidRPr="001C65BC">
        <w:rPr>
          <w:rFonts w:eastAsiaTheme="minorHAnsi"/>
          <w:b/>
          <w:i/>
          <w:sz w:val="28"/>
          <w:szCs w:val="28"/>
          <w:u w:val="single"/>
          <w:lang w:val="uk-UA" w:eastAsia="en-US"/>
        </w:rPr>
        <w:t>Громадянська освіта</w:t>
      </w:r>
    </w:p>
    <w:p w:rsidR="00B74786" w:rsidRPr="001C65BC" w:rsidRDefault="00B74786" w:rsidP="00B74786">
      <w:pPr>
        <w:spacing w:line="259" w:lineRule="auto"/>
        <w:rPr>
          <w:rFonts w:eastAsiaTheme="minorHAnsi"/>
          <w:b/>
          <w:i/>
          <w:sz w:val="28"/>
          <w:szCs w:val="28"/>
          <w:lang w:val="uk-UA" w:eastAsia="en-US"/>
        </w:rPr>
      </w:pPr>
      <w:r>
        <w:rPr>
          <w:rFonts w:eastAsiaTheme="minorHAnsi"/>
          <w:lang w:val="uk-UA" w:eastAsia="en-US"/>
        </w:rPr>
        <w:t xml:space="preserve"> </w:t>
      </w:r>
      <w:r w:rsidRPr="001C65BC">
        <w:rPr>
          <w:rFonts w:eastAsiaTheme="minorHAnsi"/>
          <w:b/>
          <w:i/>
          <w:sz w:val="28"/>
          <w:szCs w:val="28"/>
          <w:lang w:val="uk-UA" w:eastAsia="en-US"/>
        </w:rPr>
        <w:t xml:space="preserve">Тема: «Взаємодія громадян і держави в досягнені суспільного добробуту» </w:t>
      </w:r>
    </w:p>
    <w:p w:rsidR="00B74786" w:rsidRPr="008E39FF" w:rsidRDefault="00B74786" w:rsidP="00B74786">
      <w:pPr>
        <w:numPr>
          <w:ilvl w:val="0"/>
          <w:numId w:val="2"/>
        </w:numPr>
        <w:shd w:val="clear" w:color="auto" w:fill="FFFFFF"/>
        <w:ind w:left="795" w:right="120"/>
        <w:outlineLvl w:val="3"/>
        <w:rPr>
          <w:bCs/>
          <w:color w:val="3591D1"/>
        </w:rPr>
      </w:pPr>
      <w:r>
        <w:rPr>
          <w:bCs/>
          <w:color w:val="3591D1"/>
          <w:lang w:val="uk-UA"/>
        </w:rPr>
        <w:t>Я</w:t>
      </w:r>
      <w:r w:rsidRPr="008E39FF">
        <w:rPr>
          <w:bCs/>
          <w:color w:val="3591D1"/>
        </w:rPr>
        <w:t xml:space="preserve">ку потребу </w:t>
      </w:r>
      <w:proofErr w:type="spellStart"/>
      <w:r w:rsidRPr="008E39FF">
        <w:rPr>
          <w:bCs/>
          <w:color w:val="3591D1"/>
        </w:rPr>
        <w:t>ви</w:t>
      </w:r>
      <w:proofErr w:type="spellEnd"/>
      <w:r w:rsidRPr="008E39FF">
        <w:rPr>
          <w:bCs/>
          <w:color w:val="3591D1"/>
        </w:rPr>
        <w:t xml:space="preserve"> </w:t>
      </w:r>
      <w:proofErr w:type="spellStart"/>
      <w:r w:rsidRPr="008E39FF">
        <w:rPr>
          <w:bCs/>
          <w:color w:val="3591D1"/>
        </w:rPr>
        <w:t>задовільнили</w:t>
      </w:r>
      <w:proofErr w:type="spellEnd"/>
      <w:r w:rsidRPr="008E39FF">
        <w:rPr>
          <w:bCs/>
          <w:color w:val="3591D1"/>
        </w:rPr>
        <w:t xml:space="preserve">, </w:t>
      </w:r>
      <w:proofErr w:type="spellStart"/>
      <w:r w:rsidRPr="008E39FF">
        <w:rPr>
          <w:bCs/>
          <w:color w:val="3591D1"/>
        </w:rPr>
        <w:t>переглянувши</w:t>
      </w:r>
      <w:proofErr w:type="spellEnd"/>
      <w:r w:rsidRPr="008E39FF">
        <w:rPr>
          <w:bCs/>
          <w:color w:val="3591D1"/>
        </w:rPr>
        <w:t xml:space="preserve"> </w:t>
      </w:r>
      <w:proofErr w:type="spellStart"/>
      <w:r w:rsidRPr="008E39FF">
        <w:rPr>
          <w:bCs/>
          <w:color w:val="3591D1"/>
        </w:rPr>
        <w:t>цікавий</w:t>
      </w:r>
      <w:proofErr w:type="spellEnd"/>
      <w:r w:rsidRPr="008E39FF">
        <w:rPr>
          <w:bCs/>
          <w:color w:val="3591D1"/>
        </w:rPr>
        <w:t xml:space="preserve"> </w:t>
      </w:r>
      <w:proofErr w:type="spellStart"/>
      <w:r w:rsidRPr="008E39FF">
        <w:rPr>
          <w:bCs/>
          <w:color w:val="3591D1"/>
        </w:rPr>
        <w:t>кінофільм</w:t>
      </w:r>
      <w:proofErr w:type="spellEnd"/>
      <w:r w:rsidRPr="008E39FF">
        <w:rPr>
          <w:bCs/>
          <w:color w:val="3591D1"/>
        </w:rPr>
        <w:t>? </w:t>
      </w:r>
    </w:p>
    <w:p w:rsidR="00B74786" w:rsidRPr="008E39FF" w:rsidRDefault="00B74786" w:rsidP="00B74786">
      <w:pPr>
        <w:shd w:val="clear" w:color="auto" w:fill="FFFFFF"/>
        <w:ind w:left="795" w:right="120"/>
        <w:outlineLvl w:val="2"/>
        <w:rPr>
          <w:bCs/>
          <w:color w:val="3591D1"/>
        </w:rPr>
      </w:pPr>
      <w:r w:rsidRPr="008E39FF">
        <w:rPr>
          <w:bCs/>
          <w:color w:val="3591D1"/>
        </w:rPr>
        <w:t>(</w:t>
      </w:r>
      <w:proofErr w:type="spellStart"/>
      <w:r w:rsidRPr="008E39FF">
        <w:rPr>
          <w:bCs/>
          <w:color w:val="3591D1"/>
        </w:rPr>
        <w:t>Кількість</w:t>
      </w:r>
      <w:proofErr w:type="spellEnd"/>
      <w:r w:rsidRPr="008E39FF">
        <w:rPr>
          <w:bCs/>
          <w:color w:val="3591D1"/>
        </w:rPr>
        <w:t xml:space="preserve"> </w:t>
      </w:r>
      <w:proofErr w:type="spellStart"/>
      <w:r w:rsidRPr="008E39FF">
        <w:rPr>
          <w:bCs/>
          <w:color w:val="3591D1"/>
        </w:rPr>
        <w:t>балів</w:t>
      </w:r>
      <w:proofErr w:type="spellEnd"/>
      <w:r w:rsidRPr="008E39FF">
        <w:rPr>
          <w:bCs/>
          <w:color w:val="3591D1"/>
        </w:rPr>
        <w:t xml:space="preserve"> 1.00)</w:t>
      </w:r>
    </w:p>
    <w:p w:rsidR="00B74786" w:rsidRPr="008E39FF" w:rsidRDefault="00B74786" w:rsidP="00B74786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795" w:right="120"/>
        <w:rPr>
          <w:bCs/>
          <w:color w:val="000000"/>
        </w:rPr>
      </w:pPr>
      <w:r w:rsidRPr="008E39FF">
        <w:rPr>
          <w:bCs/>
          <w:color w:val="00000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8pt" o:ole="">
            <v:imagedata r:id="rId9" o:title=""/>
          </v:shape>
          <w:control r:id="rId10" w:name="Объект 1" w:shapeid="_x0000_i1025"/>
        </w:object>
      </w:r>
      <w:r w:rsidRPr="008E39FF">
        <w:rPr>
          <w:bCs/>
          <w:color w:val="000000"/>
        </w:rPr>
        <w:t xml:space="preserve"> А духовна, </w:t>
      </w:r>
      <w:proofErr w:type="spellStart"/>
      <w:r w:rsidRPr="008E39FF">
        <w:rPr>
          <w:bCs/>
          <w:color w:val="000000"/>
        </w:rPr>
        <w:t>групова</w:t>
      </w:r>
      <w:proofErr w:type="spellEnd"/>
      <w:r w:rsidRPr="008E39FF">
        <w:rPr>
          <w:bCs/>
          <w:color w:val="000000"/>
        </w:rPr>
        <w:t> </w:t>
      </w:r>
    </w:p>
    <w:p w:rsidR="00B74786" w:rsidRPr="008E39FF" w:rsidRDefault="00B74786" w:rsidP="00B74786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795" w:right="120"/>
        <w:rPr>
          <w:bCs/>
          <w:color w:val="000000"/>
        </w:rPr>
      </w:pPr>
      <w:r w:rsidRPr="008E39FF">
        <w:rPr>
          <w:bCs/>
          <w:color w:val="000000"/>
        </w:rPr>
        <w:object w:dxaOrig="225" w:dyaOrig="225">
          <v:shape id="_x0000_i1026" type="#_x0000_t75" style="width:18pt;height:18pt" o:ole="">
            <v:imagedata r:id="rId9" o:title=""/>
          </v:shape>
          <w:control r:id="rId11" w:name="Объект 2" w:shapeid="_x0000_i1026"/>
        </w:object>
      </w:r>
      <w:r w:rsidRPr="008E39FF">
        <w:rPr>
          <w:bCs/>
          <w:color w:val="000000"/>
        </w:rPr>
        <w:t> Б </w:t>
      </w:r>
      <w:proofErr w:type="spellStart"/>
      <w:r w:rsidRPr="008E39FF">
        <w:rPr>
          <w:bCs/>
          <w:color w:val="000000"/>
        </w:rPr>
        <w:t>матеріальна</w:t>
      </w:r>
      <w:proofErr w:type="spellEnd"/>
      <w:r w:rsidRPr="008E39FF">
        <w:rPr>
          <w:bCs/>
          <w:color w:val="000000"/>
        </w:rPr>
        <w:t xml:space="preserve">, </w:t>
      </w:r>
      <w:proofErr w:type="spellStart"/>
      <w:r w:rsidRPr="008E39FF">
        <w:rPr>
          <w:bCs/>
          <w:color w:val="000000"/>
        </w:rPr>
        <w:t>особиста</w:t>
      </w:r>
      <w:proofErr w:type="spellEnd"/>
      <w:r w:rsidRPr="008E39FF">
        <w:rPr>
          <w:bCs/>
          <w:color w:val="000000"/>
        </w:rPr>
        <w:t> </w:t>
      </w:r>
    </w:p>
    <w:p w:rsidR="00B74786" w:rsidRPr="008E39FF" w:rsidRDefault="00B74786" w:rsidP="00B74786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795" w:right="120"/>
        <w:rPr>
          <w:bCs/>
          <w:color w:val="000000"/>
        </w:rPr>
      </w:pPr>
      <w:r w:rsidRPr="008E39FF">
        <w:rPr>
          <w:bCs/>
          <w:color w:val="000000"/>
        </w:rPr>
        <w:object w:dxaOrig="225" w:dyaOrig="225">
          <v:shape id="_x0000_i1027" type="#_x0000_t75" style="width:18pt;height:18pt" o:ole="">
            <v:imagedata r:id="rId9" o:title=""/>
          </v:shape>
          <w:control r:id="rId12" w:name="Объект 3" w:shapeid="_x0000_i1027"/>
        </w:object>
      </w:r>
      <w:r w:rsidRPr="008E39FF">
        <w:rPr>
          <w:bCs/>
          <w:color w:val="000000"/>
        </w:rPr>
        <w:t> В </w:t>
      </w:r>
      <w:proofErr w:type="spellStart"/>
      <w:r w:rsidRPr="008E39FF">
        <w:rPr>
          <w:bCs/>
          <w:color w:val="000000"/>
        </w:rPr>
        <w:t>матеріальна</w:t>
      </w:r>
      <w:proofErr w:type="spellEnd"/>
      <w:r w:rsidRPr="008E39FF">
        <w:rPr>
          <w:bCs/>
          <w:color w:val="000000"/>
        </w:rPr>
        <w:t xml:space="preserve">, </w:t>
      </w:r>
      <w:proofErr w:type="spellStart"/>
      <w:r w:rsidRPr="008E39FF">
        <w:rPr>
          <w:bCs/>
          <w:color w:val="000000"/>
        </w:rPr>
        <w:t>суспільна</w:t>
      </w:r>
      <w:proofErr w:type="spellEnd"/>
      <w:r w:rsidRPr="008E39FF">
        <w:rPr>
          <w:bCs/>
          <w:color w:val="000000"/>
        </w:rPr>
        <w:t> </w:t>
      </w:r>
    </w:p>
    <w:p w:rsidR="00B74786" w:rsidRPr="008E39FF" w:rsidRDefault="00B74786" w:rsidP="00B74786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795" w:right="120"/>
        <w:rPr>
          <w:bCs/>
          <w:color w:val="000000"/>
        </w:rPr>
      </w:pPr>
      <w:r w:rsidRPr="008E39FF">
        <w:rPr>
          <w:bCs/>
          <w:color w:val="000000"/>
        </w:rPr>
        <w:object w:dxaOrig="225" w:dyaOrig="225">
          <v:shape id="_x0000_i1028" type="#_x0000_t75" style="width:18pt;height:18pt" o:ole="">
            <v:imagedata r:id="rId9" o:title=""/>
          </v:shape>
          <w:control r:id="rId13" w:name="Объект 4" w:shapeid="_x0000_i1028"/>
        </w:object>
      </w:r>
      <w:r w:rsidRPr="008E39FF">
        <w:rPr>
          <w:bCs/>
          <w:color w:val="000000"/>
        </w:rPr>
        <w:t xml:space="preserve"> Г духовна, </w:t>
      </w:r>
      <w:proofErr w:type="spellStart"/>
      <w:r w:rsidRPr="008E39FF">
        <w:rPr>
          <w:bCs/>
          <w:color w:val="000000"/>
        </w:rPr>
        <w:t>особиста</w:t>
      </w:r>
      <w:proofErr w:type="spellEnd"/>
      <w:r w:rsidRPr="008E39FF">
        <w:rPr>
          <w:bCs/>
          <w:color w:val="000000"/>
        </w:rPr>
        <w:t> </w:t>
      </w:r>
    </w:p>
    <w:p w:rsidR="00B74786" w:rsidRPr="008E39FF" w:rsidRDefault="00B74786" w:rsidP="00B74786">
      <w:pPr>
        <w:numPr>
          <w:ilvl w:val="0"/>
          <w:numId w:val="2"/>
        </w:numPr>
        <w:shd w:val="clear" w:color="auto" w:fill="FFFFFF"/>
        <w:ind w:left="795" w:right="120"/>
        <w:outlineLvl w:val="3"/>
        <w:rPr>
          <w:bCs/>
          <w:color w:val="3591D1"/>
        </w:rPr>
      </w:pPr>
      <w:r w:rsidRPr="008E39FF">
        <w:rPr>
          <w:bCs/>
          <w:color w:val="3591D1"/>
        </w:rPr>
        <w:t xml:space="preserve">Яка з </w:t>
      </w:r>
      <w:proofErr w:type="spellStart"/>
      <w:r w:rsidRPr="008E39FF">
        <w:rPr>
          <w:bCs/>
          <w:color w:val="3591D1"/>
        </w:rPr>
        <w:t>наступних</w:t>
      </w:r>
      <w:proofErr w:type="spellEnd"/>
      <w:r w:rsidRPr="008E39FF">
        <w:rPr>
          <w:bCs/>
          <w:color w:val="3591D1"/>
        </w:rPr>
        <w:t xml:space="preserve"> </w:t>
      </w:r>
      <w:proofErr w:type="spellStart"/>
      <w:r w:rsidRPr="008E39FF">
        <w:rPr>
          <w:bCs/>
          <w:color w:val="3591D1"/>
        </w:rPr>
        <w:t>груп</w:t>
      </w:r>
      <w:proofErr w:type="spellEnd"/>
      <w:r w:rsidRPr="008E39FF">
        <w:rPr>
          <w:bCs/>
          <w:color w:val="3591D1"/>
        </w:rPr>
        <w:t xml:space="preserve"> </w:t>
      </w:r>
      <w:proofErr w:type="spellStart"/>
      <w:r w:rsidRPr="008E39FF">
        <w:rPr>
          <w:bCs/>
          <w:color w:val="3591D1"/>
        </w:rPr>
        <w:t>виробничих</w:t>
      </w:r>
      <w:proofErr w:type="spellEnd"/>
      <w:r w:rsidRPr="008E39FF">
        <w:rPr>
          <w:bCs/>
          <w:color w:val="3591D1"/>
        </w:rPr>
        <w:t xml:space="preserve"> </w:t>
      </w:r>
      <w:proofErr w:type="spellStart"/>
      <w:r w:rsidRPr="008E39FF">
        <w:rPr>
          <w:bCs/>
          <w:color w:val="3591D1"/>
        </w:rPr>
        <w:t>ресурсів</w:t>
      </w:r>
      <w:proofErr w:type="spellEnd"/>
      <w:r w:rsidRPr="008E39FF">
        <w:rPr>
          <w:bCs/>
          <w:color w:val="3591D1"/>
        </w:rPr>
        <w:t xml:space="preserve"> </w:t>
      </w:r>
      <w:proofErr w:type="spellStart"/>
      <w:r w:rsidRPr="008E39FF">
        <w:rPr>
          <w:bCs/>
          <w:color w:val="3591D1"/>
        </w:rPr>
        <w:t>найкраще</w:t>
      </w:r>
      <w:proofErr w:type="spellEnd"/>
      <w:r w:rsidRPr="008E39FF">
        <w:rPr>
          <w:bCs/>
          <w:color w:val="3591D1"/>
        </w:rPr>
        <w:t xml:space="preserve"> </w:t>
      </w:r>
      <w:proofErr w:type="spellStart"/>
      <w:r w:rsidRPr="008E39FF">
        <w:rPr>
          <w:bCs/>
          <w:color w:val="3591D1"/>
        </w:rPr>
        <w:t>ілюструє</w:t>
      </w:r>
      <w:proofErr w:type="spellEnd"/>
      <w:r w:rsidRPr="008E39FF">
        <w:rPr>
          <w:bCs/>
          <w:color w:val="3591D1"/>
        </w:rPr>
        <w:t xml:space="preserve"> три </w:t>
      </w:r>
      <w:proofErr w:type="spellStart"/>
      <w:r w:rsidRPr="008E39FF">
        <w:rPr>
          <w:bCs/>
          <w:color w:val="3591D1"/>
        </w:rPr>
        <w:t>їх</w:t>
      </w:r>
      <w:proofErr w:type="spellEnd"/>
      <w:r w:rsidRPr="008E39FF">
        <w:rPr>
          <w:bCs/>
          <w:color w:val="3591D1"/>
        </w:rPr>
        <w:t xml:space="preserve"> </w:t>
      </w:r>
      <w:proofErr w:type="spellStart"/>
      <w:r w:rsidRPr="008E39FF">
        <w:rPr>
          <w:bCs/>
          <w:color w:val="3591D1"/>
        </w:rPr>
        <w:t>основні</w:t>
      </w:r>
      <w:proofErr w:type="spellEnd"/>
      <w:r w:rsidRPr="008E39FF">
        <w:rPr>
          <w:bCs/>
          <w:color w:val="3591D1"/>
        </w:rPr>
        <w:t xml:space="preserve"> </w:t>
      </w:r>
      <w:proofErr w:type="spellStart"/>
      <w:r w:rsidRPr="008E39FF">
        <w:rPr>
          <w:bCs/>
          <w:color w:val="3591D1"/>
        </w:rPr>
        <w:t>види</w:t>
      </w:r>
      <w:proofErr w:type="spellEnd"/>
      <w:r w:rsidRPr="008E39FF">
        <w:rPr>
          <w:bCs/>
          <w:color w:val="3591D1"/>
        </w:rPr>
        <w:t>? </w:t>
      </w:r>
    </w:p>
    <w:p w:rsidR="00B74786" w:rsidRPr="008E39FF" w:rsidRDefault="00B74786" w:rsidP="00B74786">
      <w:pPr>
        <w:shd w:val="clear" w:color="auto" w:fill="FFFFFF"/>
        <w:ind w:left="795" w:right="120"/>
        <w:outlineLvl w:val="2"/>
        <w:rPr>
          <w:bCs/>
          <w:color w:val="3591D1"/>
        </w:rPr>
      </w:pPr>
      <w:r w:rsidRPr="008E39FF">
        <w:rPr>
          <w:bCs/>
          <w:color w:val="3591D1"/>
        </w:rPr>
        <w:t>(</w:t>
      </w:r>
      <w:proofErr w:type="spellStart"/>
      <w:r w:rsidRPr="008E39FF">
        <w:rPr>
          <w:bCs/>
          <w:color w:val="3591D1"/>
        </w:rPr>
        <w:t>Кількість</w:t>
      </w:r>
      <w:proofErr w:type="spellEnd"/>
      <w:r w:rsidRPr="008E39FF">
        <w:rPr>
          <w:bCs/>
          <w:color w:val="3591D1"/>
        </w:rPr>
        <w:t xml:space="preserve"> </w:t>
      </w:r>
      <w:proofErr w:type="spellStart"/>
      <w:r w:rsidRPr="008E39FF">
        <w:rPr>
          <w:bCs/>
          <w:color w:val="3591D1"/>
        </w:rPr>
        <w:t>балів</w:t>
      </w:r>
      <w:proofErr w:type="spellEnd"/>
      <w:r w:rsidRPr="008E39FF">
        <w:rPr>
          <w:bCs/>
          <w:color w:val="3591D1"/>
        </w:rPr>
        <w:t xml:space="preserve"> 1.00)</w:t>
      </w:r>
    </w:p>
    <w:p w:rsidR="00B74786" w:rsidRPr="008E39FF" w:rsidRDefault="00B74786" w:rsidP="00B74786">
      <w:pPr>
        <w:numPr>
          <w:ilvl w:val="1"/>
          <w:numId w:val="2"/>
        </w:numPr>
        <w:shd w:val="clear" w:color="auto" w:fill="FFFFFF"/>
        <w:ind w:left="795" w:right="120"/>
        <w:rPr>
          <w:bCs/>
          <w:color w:val="000000"/>
        </w:rPr>
      </w:pPr>
      <w:r w:rsidRPr="008E39FF">
        <w:rPr>
          <w:bCs/>
          <w:color w:val="000000"/>
        </w:rPr>
        <w:object w:dxaOrig="225" w:dyaOrig="225">
          <v:shape id="_x0000_i1029" type="#_x0000_t75" style="width:18pt;height:18pt" o:ole="">
            <v:imagedata r:id="rId9" o:title=""/>
          </v:shape>
          <w:control r:id="rId14" w:name="Объект 5" w:shapeid="_x0000_i1029"/>
        </w:object>
      </w:r>
      <w:r w:rsidRPr="008E39FF">
        <w:rPr>
          <w:bCs/>
          <w:color w:val="000000"/>
        </w:rPr>
        <w:t> А </w:t>
      </w:r>
      <w:proofErr w:type="spellStart"/>
      <w:r w:rsidRPr="008E39FF">
        <w:rPr>
          <w:bCs/>
          <w:color w:val="000000"/>
        </w:rPr>
        <w:t>фермери</w:t>
      </w:r>
      <w:proofErr w:type="spellEnd"/>
      <w:r w:rsidRPr="008E39FF">
        <w:rPr>
          <w:bCs/>
          <w:color w:val="000000"/>
        </w:rPr>
        <w:t xml:space="preserve">, </w:t>
      </w:r>
      <w:proofErr w:type="spellStart"/>
      <w:r w:rsidRPr="008E39FF">
        <w:rPr>
          <w:bCs/>
          <w:color w:val="000000"/>
        </w:rPr>
        <w:t>інвестори</w:t>
      </w:r>
      <w:proofErr w:type="spellEnd"/>
      <w:r w:rsidRPr="008E39FF">
        <w:rPr>
          <w:bCs/>
          <w:color w:val="000000"/>
        </w:rPr>
        <w:t xml:space="preserve">, </w:t>
      </w:r>
      <w:proofErr w:type="spellStart"/>
      <w:r w:rsidRPr="008E39FF">
        <w:rPr>
          <w:bCs/>
          <w:color w:val="000000"/>
        </w:rPr>
        <w:t>виробники</w:t>
      </w:r>
      <w:proofErr w:type="spellEnd"/>
      <w:r w:rsidRPr="008E39FF">
        <w:rPr>
          <w:bCs/>
          <w:color w:val="000000"/>
        </w:rPr>
        <w:t> </w:t>
      </w:r>
    </w:p>
    <w:p w:rsidR="00B74786" w:rsidRPr="008E39FF" w:rsidRDefault="00B74786" w:rsidP="00B74786">
      <w:pPr>
        <w:numPr>
          <w:ilvl w:val="1"/>
          <w:numId w:val="2"/>
        </w:numPr>
        <w:shd w:val="clear" w:color="auto" w:fill="FFFFFF"/>
        <w:ind w:left="795" w:right="120"/>
        <w:rPr>
          <w:bCs/>
          <w:color w:val="000000"/>
        </w:rPr>
      </w:pPr>
      <w:r w:rsidRPr="008E39FF">
        <w:rPr>
          <w:bCs/>
          <w:color w:val="000000"/>
        </w:rPr>
        <w:object w:dxaOrig="225" w:dyaOrig="225">
          <v:shape id="_x0000_i1030" type="#_x0000_t75" style="width:18pt;height:18pt" o:ole="">
            <v:imagedata r:id="rId9" o:title=""/>
          </v:shape>
          <w:control r:id="rId15" w:name="Объект 6" w:shapeid="_x0000_i1030"/>
        </w:object>
      </w:r>
      <w:r w:rsidRPr="008E39FF">
        <w:rPr>
          <w:bCs/>
          <w:color w:val="000000"/>
        </w:rPr>
        <w:t> Б </w:t>
      </w:r>
      <w:proofErr w:type="spellStart"/>
      <w:r w:rsidRPr="008E39FF">
        <w:rPr>
          <w:bCs/>
          <w:color w:val="000000"/>
        </w:rPr>
        <w:t>заробітна</w:t>
      </w:r>
      <w:proofErr w:type="spellEnd"/>
      <w:r w:rsidRPr="008E39FF">
        <w:rPr>
          <w:bCs/>
          <w:color w:val="000000"/>
        </w:rPr>
        <w:t xml:space="preserve"> плата, </w:t>
      </w:r>
      <w:proofErr w:type="spellStart"/>
      <w:r w:rsidRPr="008E39FF">
        <w:rPr>
          <w:bCs/>
          <w:color w:val="000000"/>
        </w:rPr>
        <w:t>працівники</w:t>
      </w:r>
      <w:proofErr w:type="spellEnd"/>
      <w:r w:rsidRPr="008E39FF">
        <w:rPr>
          <w:bCs/>
          <w:color w:val="000000"/>
        </w:rPr>
        <w:t xml:space="preserve">, </w:t>
      </w:r>
      <w:proofErr w:type="spellStart"/>
      <w:r w:rsidRPr="008E39FF">
        <w:rPr>
          <w:bCs/>
          <w:color w:val="000000"/>
        </w:rPr>
        <w:t>гроші</w:t>
      </w:r>
      <w:proofErr w:type="spellEnd"/>
      <w:r w:rsidRPr="008E39FF">
        <w:rPr>
          <w:bCs/>
          <w:color w:val="000000"/>
        </w:rPr>
        <w:t> </w:t>
      </w:r>
    </w:p>
    <w:p w:rsidR="00B74786" w:rsidRDefault="00B74786" w:rsidP="00B74786">
      <w:pPr>
        <w:numPr>
          <w:ilvl w:val="1"/>
          <w:numId w:val="2"/>
        </w:numPr>
        <w:shd w:val="clear" w:color="auto" w:fill="FFFFFF"/>
        <w:ind w:left="795" w:right="120"/>
        <w:rPr>
          <w:bCs/>
          <w:color w:val="000000"/>
        </w:rPr>
      </w:pPr>
      <w:r w:rsidRPr="008E39FF">
        <w:rPr>
          <w:bCs/>
          <w:color w:val="000000"/>
        </w:rPr>
        <w:object w:dxaOrig="225" w:dyaOrig="225">
          <v:shape id="_x0000_i1031" type="#_x0000_t75" style="width:18pt;height:18pt" o:ole="">
            <v:imagedata r:id="rId9" o:title=""/>
          </v:shape>
          <w:control r:id="rId16" w:name="Объект 7" w:shapeid="_x0000_i1031"/>
        </w:object>
      </w:r>
      <w:r w:rsidRPr="008E39FF">
        <w:rPr>
          <w:bCs/>
          <w:color w:val="000000"/>
        </w:rPr>
        <w:t> В </w:t>
      </w:r>
      <w:proofErr w:type="spellStart"/>
      <w:r w:rsidRPr="008E39FF">
        <w:rPr>
          <w:bCs/>
          <w:color w:val="000000"/>
        </w:rPr>
        <w:t>родо</w:t>
      </w:r>
      <w:r>
        <w:rPr>
          <w:bCs/>
          <w:color w:val="000000"/>
        </w:rPr>
        <w:t>вище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вапняку</w:t>
      </w:r>
      <w:proofErr w:type="spellEnd"/>
      <w:r>
        <w:rPr>
          <w:bCs/>
          <w:color w:val="000000"/>
        </w:rPr>
        <w:t xml:space="preserve">, </w:t>
      </w:r>
      <w:proofErr w:type="spellStart"/>
      <w:r>
        <w:rPr>
          <w:bCs/>
          <w:color w:val="000000"/>
        </w:rPr>
        <w:t>вчителі</w:t>
      </w:r>
      <w:proofErr w:type="spellEnd"/>
      <w:r>
        <w:rPr>
          <w:bCs/>
          <w:color w:val="000000"/>
        </w:rPr>
        <w:t xml:space="preserve">, </w:t>
      </w:r>
      <w:proofErr w:type="spellStart"/>
      <w:r>
        <w:rPr>
          <w:bCs/>
          <w:color w:val="000000"/>
        </w:rPr>
        <w:t>верстати</w:t>
      </w:r>
      <w:proofErr w:type="spellEnd"/>
    </w:p>
    <w:p w:rsidR="00B74786" w:rsidRPr="008E39FF" w:rsidRDefault="00B74786" w:rsidP="00B74786">
      <w:pPr>
        <w:shd w:val="clear" w:color="auto" w:fill="FFFFFF"/>
        <w:ind w:left="795" w:right="120"/>
        <w:rPr>
          <w:bCs/>
          <w:color w:val="000000"/>
        </w:rPr>
      </w:pPr>
      <w:r w:rsidRPr="008E39FF">
        <w:rPr>
          <w:bCs/>
          <w:color w:val="000000"/>
        </w:rPr>
        <w:object w:dxaOrig="225" w:dyaOrig="225">
          <v:shape id="_x0000_i1032" type="#_x0000_t75" style="width:18pt;height:18pt" o:ole="">
            <v:imagedata r:id="rId9" o:title=""/>
          </v:shape>
          <w:control r:id="rId17" w:name="Объект 8" w:shapeid="_x0000_i1032"/>
        </w:object>
      </w:r>
      <w:r w:rsidRPr="008E39FF">
        <w:rPr>
          <w:bCs/>
          <w:color w:val="000000"/>
        </w:rPr>
        <w:t> Г </w:t>
      </w:r>
      <w:proofErr w:type="spellStart"/>
      <w:r w:rsidRPr="008E39FF">
        <w:rPr>
          <w:bCs/>
          <w:color w:val="000000"/>
        </w:rPr>
        <w:t>нафта</w:t>
      </w:r>
      <w:proofErr w:type="spellEnd"/>
      <w:r w:rsidRPr="008E39FF">
        <w:rPr>
          <w:bCs/>
          <w:color w:val="000000"/>
        </w:rPr>
        <w:t xml:space="preserve">, </w:t>
      </w:r>
      <w:proofErr w:type="spellStart"/>
      <w:r w:rsidRPr="008E39FF">
        <w:rPr>
          <w:bCs/>
          <w:color w:val="000000"/>
        </w:rPr>
        <w:t>таксисти</w:t>
      </w:r>
      <w:proofErr w:type="spellEnd"/>
      <w:r w:rsidRPr="008E39FF">
        <w:rPr>
          <w:bCs/>
          <w:color w:val="000000"/>
        </w:rPr>
        <w:t xml:space="preserve">, </w:t>
      </w:r>
      <w:proofErr w:type="spellStart"/>
      <w:r w:rsidRPr="008E39FF">
        <w:rPr>
          <w:bCs/>
          <w:color w:val="000000"/>
        </w:rPr>
        <w:t>ціни</w:t>
      </w:r>
      <w:proofErr w:type="spellEnd"/>
      <w:r w:rsidRPr="008E39FF">
        <w:rPr>
          <w:bCs/>
          <w:color w:val="000000"/>
        </w:rPr>
        <w:t> </w:t>
      </w:r>
    </w:p>
    <w:p w:rsidR="00B74786" w:rsidRPr="008E39FF" w:rsidRDefault="00B74786" w:rsidP="00B74786">
      <w:pPr>
        <w:shd w:val="clear" w:color="auto" w:fill="FFFFFF"/>
        <w:ind w:left="795" w:right="120"/>
        <w:rPr>
          <w:bCs/>
          <w:color w:val="000000"/>
        </w:rPr>
      </w:pPr>
    </w:p>
    <w:p w:rsidR="00B74786" w:rsidRPr="008E39FF" w:rsidRDefault="00B74786" w:rsidP="00B74786">
      <w:pPr>
        <w:numPr>
          <w:ilvl w:val="0"/>
          <w:numId w:val="2"/>
        </w:numPr>
        <w:shd w:val="clear" w:color="auto" w:fill="FFFFFF"/>
        <w:ind w:left="795" w:right="120"/>
        <w:outlineLvl w:val="3"/>
        <w:rPr>
          <w:bCs/>
          <w:color w:val="3591D1"/>
        </w:rPr>
      </w:pPr>
      <w:r w:rsidRPr="008E39FF">
        <w:rPr>
          <w:bCs/>
          <w:color w:val="3591D1"/>
        </w:rPr>
        <w:t xml:space="preserve">Продукт </w:t>
      </w:r>
      <w:proofErr w:type="spellStart"/>
      <w:r w:rsidRPr="008E39FF">
        <w:rPr>
          <w:bCs/>
          <w:color w:val="3591D1"/>
        </w:rPr>
        <w:t>має</w:t>
      </w:r>
      <w:proofErr w:type="spellEnd"/>
      <w:r w:rsidRPr="008E39FF">
        <w:rPr>
          <w:bCs/>
          <w:color w:val="3591D1"/>
        </w:rPr>
        <w:t xml:space="preserve"> </w:t>
      </w:r>
      <w:proofErr w:type="spellStart"/>
      <w:r w:rsidRPr="008E39FF">
        <w:rPr>
          <w:bCs/>
          <w:color w:val="3591D1"/>
        </w:rPr>
        <w:t>корисність</w:t>
      </w:r>
      <w:proofErr w:type="spellEnd"/>
      <w:r w:rsidRPr="008E39FF">
        <w:rPr>
          <w:bCs/>
          <w:color w:val="3591D1"/>
        </w:rPr>
        <w:t xml:space="preserve">, </w:t>
      </w:r>
      <w:proofErr w:type="spellStart"/>
      <w:r w:rsidRPr="008E39FF">
        <w:rPr>
          <w:bCs/>
          <w:color w:val="3591D1"/>
        </w:rPr>
        <w:t>якщо</w:t>
      </w:r>
      <w:proofErr w:type="spellEnd"/>
      <w:r w:rsidRPr="008E39FF">
        <w:rPr>
          <w:bCs/>
          <w:color w:val="3591D1"/>
        </w:rPr>
        <w:t xml:space="preserve"> </w:t>
      </w:r>
      <w:proofErr w:type="spellStart"/>
      <w:r w:rsidRPr="008E39FF">
        <w:rPr>
          <w:bCs/>
          <w:color w:val="3591D1"/>
        </w:rPr>
        <w:t>він</w:t>
      </w:r>
      <w:proofErr w:type="spellEnd"/>
      <w:r w:rsidRPr="008E39FF">
        <w:rPr>
          <w:bCs/>
          <w:color w:val="3591D1"/>
        </w:rPr>
        <w:t> </w:t>
      </w:r>
    </w:p>
    <w:p w:rsidR="00B74786" w:rsidRPr="008E39FF" w:rsidRDefault="00B74786" w:rsidP="00B74786">
      <w:pPr>
        <w:shd w:val="clear" w:color="auto" w:fill="FFFFFF"/>
        <w:ind w:left="795" w:right="120"/>
        <w:outlineLvl w:val="2"/>
        <w:rPr>
          <w:bCs/>
          <w:color w:val="3591D1"/>
        </w:rPr>
      </w:pPr>
      <w:r w:rsidRPr="008E39FF">
        <w:rPr>
          <w:bCs/>
          <w:color w:val="3591D1"/>
        </w:rPr>
        <w:t>(</w:t>
      </w:r>
      <w:proofErr w:type="spellStart"/>
      <w:r w:rsidRPr="008E39FF">
        <w:rPr>
          <w:bCs/>
          <w:color w:val="3591D1"/>
        </w:rPr>
        <w:t>Кількість</w:t>
      </w:r>
      <w:proofErr w:type="spellEnd"/>
      <w:r w:rsidRPr="008E39FF">
        <w:rPr>
          <w:bCs/>
          <w:color w:val="3591D1"/>
        </w:rPr>
        <w:t xml:space="preserve"> </w:t>
      </w:r>
      <w:proofErr w:type="spellStart"/>
      <w:r w:rsidRPr="008E39FF">
        <w:rPr>
          <w:bCs/>
          <w:color w:val="3591D1"/>
        </w:rPr>
        <w:t>балів</w:t>
      </w:r>
      <w:proofErr w:type="spellEnd"/>
      <w:r w:rsidRPr="008E39FF">
        <w:rPr>
          <w:bCs/>
          <w:color w:val="3591D1"/>
        </w:rPr>
        <w:t xml:space="preserve"> 1.00)</w:t>
      </w:r>
    </w:p>
    <w:p w:rsidR="00B74786" w:rsidRPr="008E39FF" w:rsidRDefault="00B74786" w:rsidP="00B74786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795" w:right="120"/>
        <w:rPr>
          <w:bCs/>
          <w:color w:val="000000"/>
        </w:rPr>
      </w:pPr>
      <w:r w:rsidRPr="008E39FF">
        <w:rPr>
          <w:bCs/>
          <w:color w:val="000000"/>
        </w:rPr>
        <w:object w:dxaOrig="225" w:dyaOrig="225">
          <v:shape id="_x0000_i1033" type="#_x0000_t75" style="width:18pt;height:18pt" o:ole="">
            <v:imagedata r:id="rId9" o:title=""/>
          </v:shape>
          <w:control r:id="rId18" w:name="Объект 9" w:shapeid="_x0000_i1033"/>
        </w:object>
      </w:r>
      <w:r w:rsidRPr="008E39FF">
        <w:rPr>
          <w:bCs/>
          <w:color w:val="000000"/>
        </w:rPr>
        <w:t xml:space="preserve"> А є </w:t>
      </w:r>
      <w:proofErr w:type="spellStart"/>
      <w:r w:rsidRPr="008E39FF">
        <w:rPr>
          <w:bCs/>
          <w:color w:val="000000"/>
        </w:rPr>
        <w:t>доступним</w:t>
      </w:r>
      <w:proofErr w:type="spellEnd"/>
      <w:r w:rsidRPr="008E39FF">
        <w:rPr>
          <w:bCs/>
          <w:color w:val="000000"/>
        </w:rPr>
        <w:t xml:space="preserve"> за </w:t>
      </w:r>
      <w:proofErr w:type="spellStart"/>
      <w:r w:rsidRPr="008E39FF">
        <w:rPr>
          <w:bCs/>
          <w:color w:val="000000"/>
        </w:rPr>
        <w:t>ціною</w:t>
      </w:r>
      <w:proofErr w:type="spellEnd"/>
      <w:r w:rsidRPr="008E39FF">
        <w:rPr>
          <w:bCs/>
          <w:color w:val="000000"/>
        </w:rPr>
        <w:t xml:space="preserve"> для </w:t>
      </w:r>
      <w:proofErr w:type="spellStart"/>
      <w:r w:rsidRPr="008E39FF">
        <w:rPr>
          <w:bCs/>
          <w:color w:val="000000"/>
        </w:rPr>
        <w:t>споживача</w:t>
      </w:r>
      <w:proofErr w:type="spellEnd"/>
      <w:r w:rsidRPr="008E39FF">
        <w:rPr>
          <w:bCs/>
          <w:color w:val="000000"/>
        </w:rPr>
        <w:t> </w:t>
      </w:r>
    </w:p>
    <w:p w:rsidR="00B74786" w:rsidRPr="008E39FF" w:rsidRDefault="00B74786" w:rsidP="00B74786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795" w:right="120"/>
        <w:rPr>
          <w:bCs/>
          <w:color w:val="000000"/>
        </w:rPr>
      </w:pPr>
      <w:r w:rsidRPr="008E39FF">
        <w:rPr>
          <w:bCs/>
          <w:color w:val="000000"/>
        </w:rPr>
        <w:object w:dxaOrig="225" w:dyaOrig="225">
          <v:shape id="_x0000_i1034" type="#_x0000_t75" style="width:18pt;height:18pt" o:ole="">
            <v:imagedata r:id="rId9" o:title=""/>
          </v:shape>
          <w:control r:id="rId19" w:name="Объект 10" w:shapeid="_x0000_i1034"/>
        </w:object>
      </w:r>
      <w:r w:rsidRPr="008E39FF">
        <w:rPr>
          <w:bCs/>
          <w:color w:val="000000"/>
        </w:rPr>
        <w:t> Б</w:t>
      </w:r>
      <w:r>
        <w:rPr>
          <w:bCs/>
          <w:color w:val="000000"/>
        </w:rPr>
        <w:t xml:space="preserve"> </w:t>
      </w:r>
      <w:proofErr w:type="spellStart"/>
      <w:r w:rsidRPr="008E39FF">
        <w:rPr>
          <w:bCs/>
          <w:color w:val="000000"/>
        </w:rPr>
        <w:t>потребує</w:t>
      </w:r>
      <w:proofErr w:type="spellEnd"/>
      <w:r w:rsidRPr="008E39FF">
        <w:rPr>
          <w:bCs/>
          <w:color w:val="000000"/>
        </w:rPr>
        <w:t xml:space="preserve"> </w:t>
      </w:r>
      <w:proofErr w:type="spellStart"/>
      <w:r w:rsidRPr="008E39FF">
        <w:rPr>
          <w:bCs/>
          <w:color w:val="000000"/>
        </w:rPr>
        <w:t>значних</w:t>
      </w:r>
      <w:proofErr w:type="spellEnd"/>
      <w:r w:rsidRPr="008E39FF">
        <w:rPr>
          <w:bCs/>
          <w:color w:val="000000"/>
        </w:rPr>
        <w:t xml:space="preserve"> </w:t>
      </w:r>
      <w:proofErr w:type="spellStart"/>
      <w:r w:rsidRPr="008E39FF">
        <w:rPr>
          <w:bCs/>
          <w:color w:val="000000"/>
        </w:rPr>
        <w:t>ресурсів</w:t>
      </w:r>
      <w:proofErr w:type="spellEnd"/>
      <w:r w:rsidRPr="008E39FF">
        <w:rPr>
          <w:bCs/>
          <w:color w:val="000000"/>
        </w:rPr>
        <w:t xml:space="preserve"> для </w:t>
      </w:r>
      <w:proofErr w:type="spellStart"/>
      <w:r w:rsidRPr="008E39FF">
        <w:rPr>
          <w:bCs/>
          <w:color w:val="000000"/>
        </w:rPr>
        <w:t>виробництва</w:t>
      </w:r>
      <w:proofErr w:type="spellEnd"/>
      <w:r w:rsidRPr="008E39FF">
        <w:rPr>
          <w:bCs/>
          <w:color w:val="000000"/>
        </w:rPr>
        <w:t> </w:t>
      </w:r>
    </w:p>
    <w:p w:rsidR="00B74786" w:rsidRPr="008E39FF" w:rsidRDefault="00B74786" w:rsidP="00B74786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795" w:right="120"/>
        <w:rPr>
          <w:bCs/>
          <w:color w:val="000000"/>
        </w:rPr>
      </w:pPr>
      <w:r w:rsidRPr="008E39FF">
        <w:rPr>
          <w:bCs/>
          <w:color w:val="000000"/>
        </w:rPr>
        <w:object w:dxaOrig="225" w:dyaOrig="225">
          <v:shape id="_x0000_i1035" type="#_x0000_t75" style="width:18pt;height:18pt" o:ole="">
            <v:imagedata r:id="rId9" o:title=""/>
          </v:shape>
          <w:control r:id="rId20" w:name="Объект 11" w:shapeid="_x0000_i1035"/>
        </w:object>
      </w:r>
      <w:r w:rsidRPr="008E39FF">
        <w:rPr>
          <w:bCs/>
          <w:color w:val="000000"/>
        </w:rPr>
        <w:t> В</w:t>
      </w:r>
      <w:r>
        <w:rPr>
          <w:bCs/>
          <w:color w:val="000000"/>
        </w:rPr>
        <w:t xml:space="preserve"> </w:t>
      </w:r>
      <w:proofErr w:type="spellStart"/>
      <w:r w:rsidRPr="008E39FF">
        <w:rPr>
          <w:bCs/>
          <w:color w:val="000000"/>
        </w:rPr>
        <w:t>здатний</w:t>
      </w:r>
      <w:proofErr w:type="spellEnd"/>
      <w:r w:rsidRPr="008E39FF">
        <w:rPr>
          <w:bCs/>
          <w:color w:val="000000"/>
        </w:rPr>
        <w:t xml:space="preserve"> </w:t>
      </w:r>
      <w:proofErr w:type="spellStart"/>
      <w:r w:rsidRPr="008E39FF">
        <w:rPr>
          <w:bCs/>
          <w:color w:val="000000"/>
        </w:rPr>
        <w:t>задовольнити</w:t>
      </w:r>
      <w:proofErr w:type="spellEnd"/>
      <w:r w:rsidRPr="008E39FF">
        <w:rPr>
          <w:bCs/>
          <w:color w:val="000000"/>
        </w:rPr>
        <w:t xml:space="preserve"> яку-</w:t>
      </w:r>
      <w:proofErr w:type="spellStart"/>
      <w:r w:rsidRPr="008E39FF">
        <w:rPr>
          <w:bCs/>
          <w:color w:val="000000"/>
        </w:rPr>
        <w:t>небудь</w:t>
      </w:r>
      <w:proofErr w:type="spellEnd"/>
      <w:r w:rsidRPr="008E39FF">
        <w:rPr>
          <w:bCs/>
          <w:color w:val="000000"/>
        </w:rPr>
        <w:t xml:space="preserve"> потребу </w:t>
      </w:r>
      <w:proofErr w:type="spellStart"/>
      <w:r w:rsidRPr="008E39FF">
        <w:rPr>
          <w:bCs/>
          <w:color w:val="000000"/>
        </w:rPr>
        <w:t>споживача</w:t>
      </w:r>
      <w:proofErr w:type="spellEnd"/>
      <w:r w:rsidRPr="008E39FF">
        <w:rPr>
          <w:bCs/>
          <w:color w:val="000000"/>
        </w:rPr>
        <w:t> </w:t>
      </w:r>
    </w:p>
    <w:p w:rsidR="00B74786" w:rsidRPr="008E39FF" w:rsidRDefault="00B74786" w:rsidP="00B74786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795" w:right="120"/>
        <w:rPr>
          <w:bCs/>
          <w:color w:val="000000"/>
        </w:rPr>
      </w:pPr>
      <w:r w:rsidRPr="008E39FF">
        <w:rPr>
          <w:bCs/>
          <w:color w:val="000000"/>
        </w:rPr>
        <w:object w:dxaOrig="225" w:dyaOrig="225">
          <v:shape id="_x0000_i1036" type="#_x0000_t75" style="width:18pt;height:18pt" o:ole="">
            <v:imagedata r:id="rId9" o:title=""/>
          </v:shape>
          <w:control r:id="rId21" w:name="Объект 12" w:shapeid="_x0000_i1036"/>
        </w:object>
      </w:r>
      <w:r w:rsidRPr="008E39FF">
        <w:rPr>
          <w:bCs/>
          <w:color w:val="000000"/>
        </w:rPr>
        <w:t> Г</w:t>
      </w:r>
      <w:r>
        <w:rPr>
          <w:bCs/>
          <w:color w:val="000000"/>
        </w:rPr>
        <w:t xml:space="preserve"> </w:t>
      </w:r>
      <w:r w:rsidRPr="008E39FF">
        <w:rPr>
          <w:bCs/>
          <w:color w:val="000000"/>
        </w:rPr>
        <w:t xml:space="preserve">попит на </w:t>
      </w:r>
      <w:proofErr w:type="spellStart"/>
      <w:r w:rsidRPr="008E39FF">
        <w:rPr>
          <w:bCs/>
          <w:color w:val="000000"/>
        </w:rPr>
        <w:t>нього</w:t>
      </w:r>
      <w:proofErr w:type="spellEnd"/>
      <w:r w:rsidRPr="008E39FF">
        <w:rPr>
          <w:bCs/>
          <w:color w:val="000000"/>
        </w:rPr>
        <w:t xml:space="preserve"> </w:t>
      </w:r>
      <w:proofErr w:type="gramStart"/>
      <w:r w:rsidRPr="008E39FF">
        <w:rPr>
          <w:bCs/>
          <w:color w:val="000000"/>
        </w:rPr>
        <w:t>на ринку</w:t>
      </w:r>
      <w:proofErr w:type="gramEnd"/>
      <w:r w:rsidRPr="008E39FF">
        <w:rPr>
          <w:bCs/>
          <w:color w:val="000000"/>
        </w:rPr>
        <w:t xml:space="preserve"> </w:t>
      </w:r>
      <w:proofErr w:type="spellStart"/>
      <w:r w:rsidRPr="008E39FF">
        <w:rPr>
          <w:bCs/>
          <w:color w:val="000000"/>
        </w:rPr>
        <w:t>завжди</w:t>
      </w:r>
      <w:proofErr w:type="spellEnd"/>
      <w:r w:rsidRPr="008E39FF">
        <w:rPr>
          <w:bCs/>
          <w:color w:val="000000"/>
        </w:rPr>
        <w:t xml:space="preserve"> </w:t>
      </w:r>
      <w:proofErr w:type="spellStart"/>
      <w:r w:rsidRPr="008E39FF">
        <w:rPr>
          <w:bCs/>
          <w:color w:val="000000"/>
        </w:rPr>
        <w:t>однаковий</w:t>
      </w:r>
      <w:proofErr w:type="spellEnd"/>
      <w:r w:rsidRPr="008E39FF">
        <w:rPr>
          <w:bCs/>
          <w:color w:val="000000"/>
        </w:rPr>
        <w:t> </w:t>
      </w:r>
    </w:p>
    <w:p w:rsidR="00B74786" w:rsidRPr="008E39FF" w:rsidRDefault="00B74786" w:rsidP="00B74786">
      <w:pPr>
        <w:numPr>
          <w:ilvl w:val="0"/>
          <w:numId w:val="2"/>
        </w:numPr>
        <w:shd w:val="clear" w:color="auto" w:fill="FFFFFF"/>
        <w:ind w:left="795" w:right="120"/>
        <w:outlineLvl w:val="3"/>
        <w:rPr>
          <w:bCs/>
          <w:color w:val="3591D1"/>
        </w:rPr>
      </w:pPr>
      <w:proofErr w:type="spellStart"/>
      <w:r w:rsidRPr="008E39FF">
        <w:rPr>
          <w:bCs/>
          <w:color w:val="3591D1"/>
        </w:rPr>
        <w:t>Економічна</w:t>
      </w:r>
      <w:proofErr w:type="spellEnd"/>
      <w:r w:rsidRPr="008E39FF">
        <w:rPr>
          <w:bCs/>
          <w:color w:val="3591D1"/>
        </w:rPr>
        <w:t xml:space="preserve"> </w:t>
      </w:r>
      <w:proofErr w:type="spellStart"/>
      <w:r w:rsidRPr="008E39FF">
        <w:rPr>
          <w:bCs/>
          <w:color w:val="3591D1"/>
        </w:rPr>
        <w:t>раціональність</w:t>
      </w:r>
      <w:proofErr w:type="spellEnd"/>
      <w:r w:rsidRPr="008E39FF">
        <w:rPr>
          <w:bCs/>
          <w:color w:val="3591D1"/>
        </w:rPr>
        <w:t xml:space="preserve"> </w:t>
      </w:r>
      <w:proofErr w:type="spellStart"/>
      <w:r w:rsidRPr="008E39FF">
        <w:rPr>
          <w:bCs/>
          <w:color w:val="3591D1"/>
        </w:rPr>
        <w:t>припускає</w:t>
      </w:r>
      <w:proofErr w:type="spellEnd"/>
      <w:r w:rsidRPr="008E39FF">
        <w:rPr>
          <w:bCs/>
          <w:color w:val="3591D1"/>
        </w:rPr>
        <w:t xml:space="preserve"> </w:t>
      </w:r>
      <w:proofErr w:type="spellStart"/>
      <w:r w:rsidRPr="008E39FF">
        <w:rPr>
          <w:bCs/>
          <w:color w:val="3591D1"/>
        </w:rPr>
        <w:t>таку</w:t>
      </w:r>
      <w:proofErr w:type="spellEnd"/>
      <w:r w:rsidRPr="008E39FF">
        <w:rPr>
          <w:bCs/>
          <w:color w:val="3591D1"/>
        </w:rPr>
        <w:t xml:space="preserve"> </w:t>
      </w:r>
      <w:proofErr w:type="spellStart"/>
      <w:r w:rsidRPr="008E39FF">
        <w:rPr>
          <w:bCs/>
          <w:color w:val="3591D1"/>
        </w:rPr>
        <w:t>поведінку</w:t>
      </w:r>
      <w:proofErr w:type="spellEnd"/>
      <w:r w:rsidRPr="008E39FF">
        <w:rPr>
          <w:bCs/>
          <w:color w:val="3591D1"/>
        </w:rPr>
        <w:t xml:space="preserve"> людей, за </w:t>
      </w:r>
      <w:proofErr w:type="spellStart"/>
      <w:r w:rsidRPr="008E39FF">
        <w:rPr>
          <w:bCs/>
          <w:color w:val="3591D1"/>
        </w:rPr>
        <w:t>якої</w:t>
      </w:r>
      <w:proofErr w:type="spellEnd"/>
      <w:r w:rsidRPr="008E39FF">
        <w:rPr>
          <w:bCs/>
          <w:color w:val="3591D1"/>
        </w:rPr>
        <w:t> </w:t>
      </w:r>
    </w:p>
    <w:p w:rsidR="00B74786" w:rsidRPr="008E39FF" w:rsidRDefault="00B74786" w:rsidP="00B74786">
      <w:pPr>
        <w:shd w:val="clear" w:color="auto" w:fill="FFFFFF"/>
        <w:ind w:left="795" w:right="120"/>
        <w:outlineLvl w:val="2"/>
        <w:rPr>
          <w:bCs/>
          <w:color w:val="3591D1"/>
        </w:rPr>
      </w:pPr>
      <w:r w:rsidRPr="008E39FF">
        <w:rPr>
          <w:bCs/>
          <w:color w:val="3591D1"/>
        </w:rPr>
        <w:t>(</w:t>
      </w:r>
      <w:proofErr w:type="spellStart"/>
      <w:r w:rsidRPr="008E39FF">
        <w:rPr>
          <w:bCs/>
          <w:color w:val="3591D1"/>
        </w:rPr>
        <w:t>Кількість</w:t>
      </w:r>
      <w:proofErr w:type="spellEnd"/>
      <w:r w:rsidRPr="008E39FF">
        <w:rPr>
          <w:bCs/>
          <w:color w:val="3591D1"/>
        </w:rPr>
        <w:t xml:space="preserve"> </w:t>
      </w:r>
      <w:proofErr w:type="spellStart"/>
      <w:r w:rsidRPr="008E39FF">
        <w:rPr>
          <w:bCs/>
          <w:color w:val="3591D1"/>
        </w:rPr>
        <w:t>балів</w:t>
      </w:r>
      <w:proofErr w:type="spellEnd"/>
      <w:r w:rsidRPr="008E39FF">
        <w:rPr>
          <w:bCs/>
          <w:color w:val="3591D1"/>
        </w:rPr>
        <w:t xml:space="preserve"> 1.00)</w:t>
      </w:r>
    </w:p>
    <w:p w:rsidR="00B74786" w:rsidRPr="008E39FF" w:rsidRDefault="00B74786" w:rsidP="00B74786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795" w:right="120"/>
        <w:rPr>
          <w:bCs/>
          <w:color w:val="000000"/>
        </w:rPr>
      </w:pPr>
      <w:r w:rsidRPr="008E39FF">
        <w:rPr>
          <w:bCs/>
          <w:color w:val="000000"/>
        </w:rPr>
        <w:object w:dxaOrig="225" w:dyaOrig="225">
          <v:shape id="_x0000_i1037" type="#_x0000_t75" style="width:18pt;height:18pt" o:ole="">
            <v:imagedata r:id="rId9" o:title=""/>
          </v:shape>
          <w:control r:id="rId22" w:name="Объект 13" w:shapeid="_x0000_i1037"/>
        </w:object>
      </w:r>
      <w:r w:rsidRPr="008E39FF">
        <w:rPr>
          <w:bCs/>
          <w:color w:val="000000"/>
        </w:rPr>
        <w:t> А </w:t>
      </w:r>
      <w:proofErr w:type="spellStart"/>
      <w:r w:rsidRPr="008E39FF">
        <w:rPr>
          <w:bCs/>
          <w:color w:val="000000"/>
        </w:rPr>
        <w:t>всі</w:t>
      </w:r>
      <w:proofErr w:type="spellEnd"/>
      <w:r w:rsidRPr="008E39FF">
        <w:rPr>
          <w:bCs/>
          <w:color w:val="000000"/>
        </w:rPr>
        <w:t xml:space="preserve"> люди </w:t>
      </w:r>
      <w:proofErr w:type="spellStart"/>
      <w:r w:rsidRPr="008E39FF">
        <w:rPr>
          <w:bCs/>
          <w:color w:val="000000"/>
        </w:rPr>
        <w:t>будуть</w:t>
      </w:r>
      <w:proofErr w:type="spellEnd"/>
      <w:r w:rsidRPr="008E39FF">
        <w:rPr>
          <w:bCs/>
          <w:color w:val="000000"/>
        </w:rPr>
        <w:t xml:space="preserve"> </w:t>
      </w:r>
      <w:proofErr w:type="spellStart"/>
      <w:r w:rsidRPr="008E39FF">
        <w:rPr>
          <w:bCs/>
          <w:color w:val="000000"/>
        </w:rPr>
        <w:t>діяти</w:t>
      </w:r>
      <w:proofErr w:type="spellEnd"/>
      <w:r w:rsidRPr="008E39FF">
        <w:rPr>
          <w:bCs/>
          <w:color w:val="000000"/>
        </w:rPr>
        <w:t xml:space="preserve"> </w:t>
      </w:r>
      <w:proofErr w:type="spellStart"/>
      <w:r w:rsidRPr="008E39FF">
        <w:rPr>
          <w:bCs/>
          <w:color w:val="000000"/>
        </w:rPr>
        <w:t>діють</w:t>
      </w:r>
      <w:proofErr w:type="spellEnd"/>
      <w:r w:rsidRPr="008E39FF">
        <w:rPr>
          <w:bCs/>
          <w:color w:val="000000"/>
        </w:rPr>
        <w:t xml:space="preserve"> </w:t>
      </w:r>
      <w:proofErr w:type="spellStart"/>
      <w:r w:rsidRPr="008E39FF">
        <w:rPr>
          <w:bCs/>
          <w:color w:val="000000"/>
        </w:rPr>
        <w:t>однаково</w:t>
      </w:r>
      <w:proofErr w:type="spellEnd"/>
      <w:r w:rsidRPr="008E39FF">
        <w:rPr>
          <w:bCs/>
          <w:color w:val="000000"/>
        </w:rPr>
        <w:t xml:space="preserve"> в </w:t>
      </w:r>
      <w:proofErr w:type="spellStart"/>
      <w:r w:rsidRPr="008E39FF">
        <w:rPr>
          <w:bCs/>
          <w:color w:val="000000"/>
        </w:rPr>
        <w:t>однакових</w:t>
      </w:r>
      <w:proofErr w:type="spellEnd"/>
      <w:r w:rsidRPr="008E39FF">
        <w:rPr>
          <w:bCs/>
          <w:color w:val="000000"/>
        </w:rPr>
        <w:t xml:space="preserve"> </w:t>
      </w:r>
      <w:proofErr w:type="spellStart"/>
      <w:r w:rsidRPr="008E39FF">
        <w:rPr>
          <w:bCs/>
          <w:color w:val="000000"/>
        </w:rPr>
        <w:t>умовах</w:t>
      </w:r>
      <w:proofErr w:type="spellEnd"/>
      <w:r w:rsidRPr="008E39FF">
        <w:rPr>
          <w:bCs/>
          <w:color w:val="000000"/>
        </w:rPr>
        <w:t> </w:t>
      </w:r>
    </w:p>
    <w:p w:rsidR="00B74786" w:rsidRPr="008E39FF" w:rsidRDefault="00B74786" w:rsidP="00B74786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795" w:right="120"/>
        <w:rPr>
          <w:bCs/>
          <w:color w:val="000000"/>
        </w:rPr>
      </w:pPr>
      <w:r w:rsidRPr="008E39FF">
        <w:rPr>
          <w:bCs/>
          <w:color w:val="000000"/>
        </w:rPr>
        <w:object w:dxaOrig="225" w:dyaOrig="225">
          <v:shape id="_x0000_i1038" type="#_x0000_t75" style="width:18pt;height:18pt" o:ole="">
            <v:imagedata r:id="rId9" o:title=""/>
          </v:shape>
          <w:control r:id="rId23" w:name="Объект 14" w:shapeid="_x0000_i1038"/>
        </w:object>
      </w:r>
      <w:r w:rsidRPr="008E39FF">
        <w:rPr>
          <w:bCs/>
          <w:color w:val="000000"/>
        </w:rPr>
        <w:t> Б</w:t>
      </w:r>
      <w:r>
        <w:rPr>
          <w:bCs/>
          <w:color w:val="000000"/>
        </w:rPr>
        <w:t xml:space="preserve"> </w:t>
      </w:r>
      <w:proofErr w:type="spellStart"/>
      <w:r w:rsidRPr="008E39FF">
        <w:rPr>
          <w:bCs/>
          <w:color w:val="000000"/>
        </w:rPr>
        <w:t>кожен</w:t>
      </w:r>
      <w:proofErr w:type="spellEnd"/>
      <w:r w:rsidRPr="008E39FF">
        <w:rPr>
          <w:bCs/>
          <w:color w:val="000000"/>
        </w:rPr>
        <w:t xml:space="preserve"> </w:t>
      </w:r>
      <w:proofErr w:type="spellStart"/>
      <w:r w:rsidRPr="008E39FF">
        <w:rPr>
          <w:bCs/>
          <w:color w:val="000000"/>
        </w:rPr>
        <w:t>суб’єкт</w:t>
      </w:r>
      <w:proofErr w:type="spellEnd"/>
      <w:r w:rsidRPr="008E39FF">
        <w:rPr>
          <w:bCs/>
          <w:color w:val="000000"/>
        </w:rPr>
        <w:t xml:space="preserve"> </w:t>
      </w:r>
      <w:proofErr w:type="spellStart"/>
      <w:r w:rsidRPr="008E39FF">
        <w:rPr>
          <w:bCs/>
          <w:color w:val="000000"/>
        </w:rPr>
        <w:t>економічних</w:t>
      </w:r>
      <w:proofErr w:type="spellEnd"/>
      <w:r w:rsidRPr="008E39FF">
        <w:rPr>
          <w:bCs/>
          <w:color w:val="000000"/>
        </w:rPr>
        <w:t xml:space="preserve"> </w:t>
      </w:r>
      <w:proofErr w:type="spellStart"/>
      <w:r w:rsidRPr="008E39FF">
        <w:rPr>
          <w:bCs/>
          <w:color w:val="000000"/>
        </w:rPr>
        <w:t>відносин</w:t>
      </w:r>
      <w:proofErr w:type="spellEnd"/>
      <w:r w:rsidRPr="008E39FF">
        <w:rPr>
          <w:bCs/>
          <w:color w:val="000000"/>
        </w:rPr>
        <w:t xml:space="preserve"> </w:t>
      </w:r>
      <w:proofErr w:type="spellStart"/>
      <w:r w:rsidRPr="008E39FF">
        <w:rPr>
          <w:bCs/>
          <w:color w:val="000000"/>
        </w:rPr>
        <w:t>ощадливо</w:t>
      </w:r>
      <w:proofErr w:type="spellEnd"/>
      <w:r w:rsidRPr="008E39FF">
        <w:rPr>
          <w:bCs/>
          <w:color w:val="000000"/>
        </w:rPr>
        <w:t xml:space="preserve"> </w:t>
      </w:r>
      <w:proofErr w:type="spellStart"/>
      <w:r w:rsidRPr="008E39FF">
        <w:rPr>
          <w:bCs/>
          <w:color w:val="000000"/>
        </w:rPr>
        <w:t>витрачає</w:t>
      </w:r>
      <w:proofErr w:type="spellEnd"/>
      <w:r w:rsidRPr="008E39FF">
        <w:rPr>
          <w:bCs/>
          <w:color w:val="000000"/>
        </w:rPr>
        <w:t xml:space="preserve"> </w:t>
      </w:r>
      <w:proofErr w:type="spellStart"/>
      <w:r w:rsidRPr="008E39FF">
        <w:rPr>
          <w:bCs/>
          <w:color w:val="000000"/>
        </w:rPr>
        <w:t>гроші</w:t>
      </w:r>
      <w:proofErr w:type="spellEnd"/>
      <w:r w:rsidRPr="008E39FF">
        <w:rPr>
          <w:bCs/>
          <w:color w:val="000000"/>
        </w:rPr>
        <w:t> </w:t>
      </w:r>
    </w:p>
    <w:p w:rsidR="00B74786" w:rsidRPr="008E39FF" w:rsidRDefault="00B74786" w:rsidP="00B74786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795" w:right="120"/>
        <w:rPr>
          <w:bCs/>
          <w:color w:val="000000"/>
        </w:rPr>
      </w:pPr>
      <w:r w:rsidRPr="008E39FF">
        <w:rPr>
          <w:bCs/>
          <w:color w:val="000000"/>
        </w:rPr>
        <w:object w:dxaOrig="225" w:dyaOrig="225">
          <v:shape id="_x0000_i1039" type="#_x0000_t75" style="width:18pt;height:18pt" o:ole="">
            <v:imagedata r:id="rId9" o:title=""/>
          </v:shape>
          <w:control r:id="rId24" w:name="Объект 15" w:shapeid="_x0000_i1039"/>
        </w:object>
      </w:r>
      <w:r w:rsidRPr="008E39FF">
        <w:rPr>
          <w:bCs/>
          <w:color w:val="000000"/>
        </w:rPr>
        <w:t> В </w:t>
      </w:r>
      <w:proofErr w:type="spellStart"/>
      <w:r w:rsidRPr="008E39FF">
        <w:rPr>
          <w:bCs/>
          <w:color w:val="000000"/>
        </w:rPr>
        <w:t>кожен</w:t>
      </w:r>
      <w:proofErr w:type="spellEnd"/>
      <w:r w:rsidRPr="008E39FF">
        <w:rPr>
          <w:bCs/>
          <w:color w:val="000000"/>
        </w:rPr>
        <w:t xml:space="preserve"> </w:t>
      </w:r>
      <w:proofErr w:type="spellStart"/>
      <w:r w:rsidRPr="008E39FF">
        <w:rPr>
          <w:bCs/>
          <w:color w:val="000000"/>
        </w:rPr>
        <w:t>суб’єкт</w:t>
      </w:r>
      <w:proofErr w:type="spellEnd"/>
      <w:r w:rsidRPr="008E39FF">
        <w:rPr>
          <w:bCs/>
          <w:color w:val="000000"/>
        </w:rPr>
        <w:t xml:space="preserve"> </w:t>
      </w:r>
      <w:proofErr w:type="spellStart"/>
      <w:r w:rsidRPr="008E39FF">
        <w:rPr>
          <w:bCs/>
          <w:color w:val="000000"/>
        </w:rPr>
        <w:t>ринкових</w:t>
      </w:r>
      <w:proofErr w:type="spellEnd"/>
      <w:r w:rsidRPr="008E39FF">
        <w:rPr>
          <w:bCs/>
          <w:color w:val="000000"/>
        </w:rPr>
        <w:t xml:space="preserve"> </w:t>
      </w:r>
      <w:proofErr w:type="spellStart"/>
      <w:r w:rsidRPr="008E39FF">
        <w:rPr>
          <w:bCs/>
          <w:color w:val="000000"/>
        </w:rPr>
        <w:t>відносин</w:t>
      </w:r>
      <w:proofErr w:type="spellEnd"/>
      <w:r w:rsidRPr="008E39FF">
        <w:rPr>
          <w:bCs/>
          <w:color w:val="000000"/>
        </w:rPr>
        <w:t xml:space="preserve"> </w:t>
      </w:r>
      <w:proofErr w:type="spellStart"/>
      <w:r w:rsidRPr="008E39FF">
        <w:rPr>
          <w:bCs/>
          <w:color w:val="000000"/>
        </w:rPr>
        <w:t>має</w:t>
      </w:r>
      <w:proofErr w:type="spellEnd"/>
      <w:r w:rsidRPr="008E39FF">
        <w:rPr>
          <w:bCs/>
          <w:color w:val="000000"/>
        </w:rPr>
        <w:t xml:space="preserve"> </w:t>
      </w:r>
      <w:proofErr w:type="spellStart"/>
      <w:r w:rsidRPr="008E39FF">
        <w:rPr>
          <w:bCs/>
          <w:color w:val="000000"/>
        </w:rPr>
        <w:t>діяти</w:t>
      </w:r>
      <w:proofErr w:type="spellEnd"/>
      <w:r w:rsidRPr="008E39FF">
        <w:rPr>
          <w:bCs/>
          <w:color w:val="000000"/>
        </w:rPr>
        <w:t xml:space="preserve"> </w:t>
      </w:r>
      <w:proofErr w:type="spellStart"/>
      <w:r w:rsidRPr="008E39FF">
        <w:rPr>
          <w:bCs/>
          <w:color w:val="000000"/>
        </w:rPr>
        <w:t>відповідно</w:t>
      </w:r>
      <w:proofErr w:type="spellEnd"/>
      <w:r w:rsidRPr="008E39FF">
        <w:rPr>
          <w:bCs/>
          <w:color w:val="000000"/>
        </w:rPr>
        <w:t xml:space="preserve"> до </w:t>
      </w:r>
      <w:proofErr w:type="spellStart"/>
      <w:r w:rsidRPr="008E39FF">
        <w:rPr>
          <w:bCs/>
          <w:color w:val="000000"/>
        </w:rPr>
        <w:t>інструкцій</w:t>
      </w:r>
      <w:proofErr w:type="spellEnd"/>
      <w:r w:rsidRPr="008E39FF">
        <w:rPr>
          <w:bCs/>
          <w:color w:val="000000"/>
        </w:rPr>
        <w:t> </w:t>
      </w:r>
    </w:p>
    <w:p w:rsidR="00B74786" w:rsidRPr="008E39FF" w:rsidRDefault="00B74786" w:rsidP="00B74786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795" w:right="120"/>
        <w:rPr>
          <w:bCs/>
          <w:color w:val="000000"/>
        </w:rPr>
      </w:pPr>
      <w:r w:rsidRPr="008E39FF">
        <w:rPr>
          <w:bCs/>
          <w:color w:val="000000"/>
        </w:rPr>
        <w:object w:dxaOrig="225" w:dyaOrig="225">
          <v:shape id="_x0000_i1040" type="#_x0000_t75" style="width:18pt;height:18pt" o:ole="">
            <v:imagedata r:id="rId9" o:title=""/>
          </v:shape>
          <w:control r:id="rId25" w:name="Объект 16" w:shapeid="_x0000_i1040"/>
        </w:object>
      </w:r>
      <w:r w:rsidRPr="008E39FF">
        <w:rPr>
          <w:bCs/>
          <w:color w:val="000000"/>
        </w:rPr>
        <w:t> Г </w:t>
      </w:r>
      <w:proofErr w:type="spellStart"/>
      <w:r w:rsidRPr="008E39FF">
        <w:rPr>
          <w:bCs/>
          <w:color w:val="000000"/>
        </w:rPr>
        <w:t>кожна</w:t>
      </w:r>
      <w:proofErr w:type="spellEnd"/>
      <w:r w:rsidRPr="008E39FF">
        <w:rPr>
          <w:bCs/>
          <w:color w:val="000000"/>
        </w:rPr>
        <w:t xml:space="preserve"> </w:t>
      </w:r>
      <w:proofErr w:type="spellStart"/>
      <w:r w:rsidRPr="008E39FF">
        <w:rPr>
          <w:bCs/>
          <w:color w:val="000000"/>
        </w:rPr>
        <w:t>людина</w:t>
      </w:r>
      <w:proofErr w:type="spellEnd"/>
      <w:r w:rsidRPr="008E39FF">
        <w:rPr>
          <w:bCs/>
          <w:color w:val="000000"/>
        </w:rPr>
        <w:t xml:space="preserve"> </w:t>
      </w:r>
      <w:proofErr w:type="spellStart"/>
      <w:r w:rsidRPr="008E39FF">
        <w:rPr>
          <w:bCs/>
          <w:color w:val="000000"/>
        </w:rPr>
        <w:t>робить</w:t>
      </w:r>
      <w:proofErr w:type="spellEnd"/>
      <w:r w:rsidRPr="008E39FF">
        <w:rPr>
          <w:bCs/>
          <w:color w:val="000000"/>
        </w:rPr>
        <w:t xml:space="preserve"> </w:t>
      </w:r>
      <w:proofErr w:type="spellStart"/>
      <w:r w:rsidRPr="008E39FF">
        <w:rPr>
          <w:bCs/>
          <w:color w:val="000000"/>
        </w:rPr>
        <w:t>вибір</w:t>
      </w:r>
      <w:proofErr w:type="spellEnd"/>
      <w:r w:rsidRPr="008E39FF">
        <w:rPr>
          <w:bCs/>
          <w:color w:val="000000"/>
        </w:rPr>
        <w:t xml:space="preserve"> </w:t>
      </w:r>
      <w:proofErr w:type="spellStart"/>
      <w:r w:rsidRPr="008E39FF">
        <w:rPr>
          <w:bCs/>
          <w:color w:val="000000"/>
        </w:rPr>
        <w:t>відповідно</w:t>
      </w:r>
      <w:proofErr w:type="spellEnd"/>
      <w:r w:rsidRPr="008E39FF">
        <w:rPr>
          <w:bCs/>
          <w:color w:val="000000"/>
        </w:rPr>
        <w:t xml:space="preserve"> до </w:t>
      </w:r>
      <w:proofErr w:type="spellStart"/>
      <w:r w:rsidRPr="008E39FF">
        <w:rPr>
          <w:bCs/>
          <w:color w:val="000000"/>
        </w:rPr>
        <w:t>своїх</w:t>
      </w:r>
      <w:proofErr w:type="spellEnd"/>
      <w:r w:rsidRPr="008E39FF">
        <w:rPr>
          <w:bCs/>
          <w:color w:val="000000"/>
        </w:rPr>
        <w:t xml:space="preserve"> </w:t>
      </w:r>
      <w:proofErr w:type="spellStart"/>
      <w:r w:rsidRPr="008E39FF">
        <w:rPr>
          <w:bCs/>
          <w:color w:val="000000"/>
        </w:rPr>
        <w:t>вигод</w:t>
      </w:r>
      <w:proofErr w:type="spellEnd"/>
      <w:r w:rsidRPr="008E39FF">
        <w:rPr>
          <w:bCs/>
          <w:color w:val="000000"/>
        </w:rPr>
        <w:t> </w:t>
      </w:r>
    </w:p>
    <w:p w:rsidR="00B74786" w:rsidRPr="008E39FF" w:rsidRDefault="00B74786" w:rsidP="00B74786">
      <w:pPr>
        <w:numPr>
          <w:ilvl w:val="0"/>
          <w:numId w:val="2"/>
        </w:numPr>
        <w:shd w:val="clear" w:color="auto" w:fill="FFFFFF"/>
        <w:ind w:left="795" w:right="120"/>
        <w:outlineLvl w:val="3"/>
        <w:rPr>
          <w:bCs/>
          <w:color w:val="3591D1"/>
        </w:rPr>
      </w:pPr>
      <w:proofErr w:type="spellStart"/>
      <w:r w:rsidRPr="008E39FF">
        <w:rPr>
          <w:bCs/>
          <w:color w:val="3591D1"/>
        </w:rPr>
        <w:t>Під</w:t>
      </w:r>
      <w:proofErr w:type="spellEnd"/>
      <w:r w:rsidRPr="008E39FF">
        <w:rPr>
          <w:bCs/>
          <w:color w:val="3591D1"/>
        </w:rPr>
        <w:t xml:space="preserve"> </w:t>
      </w:r>
      <w:proofErr w:type="spellStart"/>
      <w:r w:rsidRPr="008E39FF">
        <w:rPr>
          <w:bCs/>
          <w:color w:val="3591D1"/>
        </w:rPr>
        <w:t>економічною</w:t>
      </w:r>
      <w:proofErr w:type="spellEnd"/>
      <w:r w:rsidRPr="008E39FF">
        <w:rPr>
          <w:bCs/>
          <w:color w:val="3591D1"/>
        </w:rPr>
        <w:t xml:space="preserve"> </w:t>
      </w:r>
      <w:proofErr w:type="spellStart"/>
      <w:r w:rsidRPr="008E39FF">
        <w:rPr>
          <w:bCs/>
          <w:color w:val="3591D1"/>
        </w:rPr>
        <w:t>категорією</w:t>
      </w:r>
      <w:proofErr w:type="spellEnd"/>
      <w:r w:rsidRPr="008E39FF">
        <w:rPr>
          <w:bCs/>
          <w:color w:val="3591D1"/>
        </w:rPr>
        <w:t xml:space="preserve"> «</w:t>
      </w:r>
      <w:proofErr w:type="spellStart"/>
      <w:r w:rsidRPr="008E39FF">
        <w:rPr>
          <w:bCs/>
          <w:color w:val="3591D1"/>
        </w:rPr>
        <w:t>власність</w:t>
      </w:r>
      <w:proofErr w:type="spellEnd"/>
      <w:r w:rsidRPr="008E39FF">
        <w:rPr>
          <w:bCs/>
          <w:color w:val="3591D1"/>
        </w:rPr>
        <w:t xml:space="preserve">» </w:t>
      </w:r>
      <w:proofErr w:type="spellStart"/>
      <w:r w:rsidRPr="008E39FF">
        <w:rPr>
          <w:bCs/>
          <w:color w:val="3591D1"/>
        </w:rPr>
        <w:t>розуміють</w:t>
      </w:r>
      <w:proofErr w:type="spellEnd"/>
      <w:r w:rsidRPr="008E39FF">
        <w:rPr>
          <w:bCs/>
          <w:color w:val="3591D1"/>
        </w:rPr>
        <w:t> </w:t>
      </w:r>
    </w:p>
    <w:p w:rsidR="00B74786" w:rsidRPr="008E39FF" w:rsidRDefault="00B74786" w:rsidP="00B74786">
      <w:pPr>
        <w:shd w:val="clear" w:color="auto" w:fill="FFFFFF"/>
        <w:ind w:left="795" w:right="120"/>
        <w:outlineLvl w:val="2"/>
        <w:rPr>
          <w:bCs/>
          <w:color w:val="3591D1"/>
        </w:rPr>
      </w:pPr>
      <w:r w:rsidRPr="008E39FF">
        <w:rPr>
          <w:bCs/>
          <w:color w:val="3591D1"/>
        </w:rPr>
        <w:t>(</w:t>
      </w:r>
      <w:proofErr w:type="spellStart"/>
      <w:r w:rsidRPr="008E39FF">
        <w:rPr>
          <w:bCs/>
          <w:color w:val="3591D1"/>
        </w:rPr>
        <w:t>Кількість</w:t>
      </w:r>
      <w:proofErr w:type="spellEnd"/>
      <w:r w:rsidRPr="008E39FF">
        <w:rPr>
          <w:bCs/>
          <w:color w:val="3591D1"/>
        </w:rPr>
        <w:t xml:space="preserve"> </w:t>
      </w:r>
      <w:proofErr w:type="spellStart"/>
      <w:r w:rsidRPr="008E39FF">
        <w:rPr>
          <w:bCs/>
          <w:color w:val="3591D1"/>
        </w:rPr>
        <w:t>балів</w:t>
      </w:r>
      <w:proofErr w:type="spellEnd"/>
      <w:r w:rsidRPr="008E39FF">
        <w:rPr>
          <w:bCs/>
          <w:color w:val="3591D1"/>
        </w:rPr>
        <w:t xml:space="preserve"> 1.00)</w:t>
      </w:r>
    </w:p>
    <w:p w:rsidR="00B74786" w:rsidRPr="008E39FF" w:rsidRDefault="00B74786" w:rsidP="00B74786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795" w:right="120"/>
        <w:rPr>
          <w:bCs/>
          <w:color w:val="000000"/>
        </w:rPr>
      </w:pPr>
      <w:r w:rsidRPr="008E39FF">
        <w:rPr>
          <w:bCs/>
          <w:color w:val="000000"/>
        </w:rPr>
        <w:object w:dxaOrig="225" w:dyaOrig="225">
          <v:shape id="_x0000_i1041" type="#_x0000_t75" style="width:18pt;height:18pt" o:ole="">
            <v:imagedata r:id="rId9" o:title=""/>
          </v:shape>
          <w:control r:id="rId26" w:name="Объект 17" w:shapeid="_x0000_i1041"/>
        </w:object>
      </w:r>
      <w:r w:rsidRPr="008E39FF">
        <w:rPr>
          <w:bCs/>
          <w:color w:val="000000"/>
        </w:rPr>
        <w:t> А </w:t>
      </w:r>
      <w:proofErr w:type="spellStart"/>
      <w:r w:rsidRPr="008E39FF">
        <w:rPr>
          <w:bCs/>
          <w:color w:val="000000"/>
        </w:rPr>
        <w:t>відносини</w:t>
      </w:r>
      <w:proofErr w:type="spellEnd"/>
      <w:r w:rsidRPr="008E39FF">
        <w:rPr>
          <w:bCs/>
          <w:color w:val="000000"/>
        </w:rPr>
        <w:t xml:space="preserve"> </w:t>
      </w:r>
      <w:proofErr w:type="spellStart"/>
      <w:r w:rsidRPr="008E39FF">
        <w:rPr>
          <w:bCs/>
          <w:color w:val="000000"/>
        </w:rPr>
        <w:t>між</w:t>
      </w:r>
      <w:proofErr w:type="spellEnd"/>
      <w:r w:rsidRPr="008E39FF">
        <w:rPr>
          <w:bCs/>
          <w:color w:val="000000"/>
        </w:rPr>
        <w:t xml:space="preserve"> людьми з приводу </w:t>
      </w:r>
      <w:proofErr w:type="spellStart"/>
      <w:r w:rsidRPr="008E39FF">
        <w:rPr>
          <w:bCs/>
          <w:color w:val="000000"/>
        </w:rPr>
        <w:t>використання</w:t>
      </w:r>
      <w:proofErr w:type="spellEnd"/>
      <w:r w:rsidRPr="008E39FF">
        <w:rPr>
          <w:bCs/>
          <w:color w:val="000000"/>
        </w:rPr>
        <w:t xml:space="preserve"> </w:t>
      </w:r>
      <w:proofErr w:type="spellStart"/>
      <w:r w:rsidRPr="008E39FF">
        <w:rPr>
          <w:bCs/>
          <w:color w:val="000000"/>
        </w:rPr>
        <w:t>споживчих</w:t>
      </w:r>
      <w:proofErr w:type="spellEnd"/>
      <w:r w:rsidRPr="008E39FF">
        <w:rPr>
          <w:bCs/>
          <w:color w:val="000000"/>
        </w:rPr>
        <w:t xml:space="preserve"> благ </w:t>
      </w:r>
    </w:p>
    <w:p w:rsidR="00B74786" w:rsidRPr="008E39FF" w:rsidRDefault="00B74786" w:rsidP="00B74786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795" w:right="120"/>
        <w:rPr>
          <w:bCs/>
          <w:color w:val="000000"/>
        </w:rPr>
      </w:pPr>
      <w:r w:rsidRPr="008E39FF">
        <w:rPr>
          <w:bCs/>
          <w:color w:val="000000"/>
        </w:rPr>
        <w:object w:dxaOrig="225" w:dyaOrig="225">
          <v:shape id="_x0000_i1042" type="#_x0000_t75" style="width:18pt;height:18pt" o:ole="">
            <v:imagedata r:id="rId9" o:title=""/>
          </v:shape>
          <w:control r:id="rId27" w:name="Объект 18" w:shapeid="_x0000_i1042"/>
        </w:object>
      </w:r>
      <w:r w:rsidRPr="008E39FF">
        <w:rPr>
          <w:bCs/>
          <w:color w:val="000000"/>
        </w:rPr>
        <w:t> Б </w:t>
      </w:r>
      <w:proofErr w:type="spellStart"/>
      <w:r w:rsidRPr="008E39FF">
        <w:rPr>
          <w:bCs/>
          <w:color w:val="000000"/>
        </w:rPr>
        <w:t>людини</w:t>
      </w:r>
      <w:proofErr w:type="spellEnd"/>
      <w:r w:rsidRPr="008E39FF">
        <w:rPr>
          <w:bCs/>
          <w:color w:val="000000"/>
        </w:rPr>
        <w:t xml:space="preserve"> до </w:t>
      </w:r>
      <w:proofErr w:type="spellStart"/>
      <w:r w:rsidRPr="008E39FF">
        <w:rPr>
          <w:bCs/>
          <w:color w:val="000000"/>
        </w:rPr>
        <w:t>об’єкта</w:t>
      </w:r>
      <w:proofErr w:type="spellEnd"/>
      <w:r w:rsidRPr="008E39FF">
        <w:rPr>
          <w:bCs/>
          <w:color w:val="000000"/>
        </w:rPr>
        <w:t xml:space="preserve"> </w:t>
      </w:r>
      <w:proofErr w:type="spellStart"/>
      <w:r w:rsidRPr="008E39FF">
        <w:rPr>
          <w:bCs/>
          <w:color w:val="000000"/>
        </w:rPr>
        <w:t>власності</w:t>
      </w:r>
      <w:proofErr w:type="spellEnd"/>
      <w:r w:rsidRPr="008E39FF">
        <w:rPr>
          <w:bCs/>
          <w:color w:val="000000"/>
        </w:rPr>
        <w:t> </w:t>
      </w:r>
    </w:p>
    <w:p w:rsidR="00B74786" w:rsidRPr="008E39FF" w:rsidRDefault="00B74786" w:rsidP="00B74786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795" w:right="120"/>
        <w:rPr>
          <w:bCs/>
          <w:color w:val="000000"/>
        </w:rPr>
      </w:pPr>
      <w:r w:rsidRPr="008E39FF">
        <w:rPr>
          <w:bCs/>
          <w:color w:val="000000"/>
        </w:rPr>
        <w:object w:dxaOrig="225" w:dyaOrig="225">
          <v:shape id="_x0000_i1043" type="#_x0000_t75" style="width:18pt;height:18pt" o:ole="">
            <v:imagedata r:id="rId9" o:title=""/>
          </v:shape>
          <w:control r:id="rId28" w:name="Объект 19" w:shapeid="_x0000_i1043"/>
        </w:object>
      </w:r>
      <w:r w:rsidRPr="008E39FF">
        <w:rPr>
          <w:bCs/>
          <w:color w:val="000000"/>
        </w:rPr>
        <w:t> В </w:t>
      </w:r>
      <w:proofErr w:type="spellStart"/>
      <w:r w:rsidRPr="008E39FF">
        <w:rPr>
          <w:bCs/>
          <w:color w:val="000000"/>
        </w:rPr>
        <w:t>відносини</w:t>
      </w:r>
      <w:proofErr w:type="spellEnd"/>
      <w:r w:rsidRPr="008E39FF">
        <w:rPr>
          <w:bCs/>
          <w:color w:val="000000"/>
        </w:rPr>
        <w:t xml:space="preserve"> </w:t>
      </w:r>
      <w:proofErr w:type="spellStart"/>
      <w:r w:rsidRPr="008E39FF">
        <w:rPr>
          <w:bCs/>
          <w:color w:val="000000"/>
        </w:rPr>
        <w:t>між</w:t>
      </w:r>
      <w:proofErr w:type="spellEnd"/>
      <w:r w:rsidRPr="008E39FF">
        <w:rPr>
          <w:bCs/>
          <w:color w:val="000000"/>
        </w:rPr>
        <w:t xml:space="preserve"> </w:t>
      </w:r>
      <w:proofErr w:type="spellStart"/>
      <w:r w:rsidRPr="008E39FF">
        <w:rPr>
          <w:bCs/>
          <w:color w:val="000000"/>
        </w:rPr>
        <w:t>суб’єктами</w:t>
      </w:r>
      <w:proofErr w:type="spellEnd"/>
      <w:r w:rsidRPr="008E39FF">
        <w:rPr>
          <w:bCs/>
          <w:color w:val="000000"/>
        </w:rPr>
        <w:t xml:space="preserve"> </w:t>
      </w:r>
      <w:proofErr w:type="spellStart"/>
      <w:r w:rsidRPr="008E39FF">
        <w:rPr>
          <w:bCs/>
          <w:color w:val="000000"/>
        </w:rPr>
        <w:t>стосовно</w:t>
      </w:r>
      <w:proofErr w:type="spellEnd"/>
      <w:r w:rsidRPr="008E39FF">
        <w:rPr>
          <w:bCs/>
          <w:color w:val="000000"/>
        </w:rPr>
        <w:t xml:space="preserve"> </w:t>
      </w:r>
      <w:proofErr w:type="spellStart"/>
      <w:r w:rsidRPr="008E39FF">
        <w:rPr>
          <w:bCs/>
          <w:color w:val="000000"/>
        </w:rPr>
        <w:t>привласнення</w:t>
      </w:r>
      <w:proofErr w:type="spellEnd"/>
      <w:r w:rsidRPr="008E39FF">
        <w:rPr>
          <w:bCs/>
          <w:color w:val="000000"/>
        </w:rPr>
        <w:t xml:space="preserve"> </w:t>
      </w:r>
      <w:proofErr w:type="spellStart"/>
      <w:r w:rsidRPr="008E39FF">
        <w:rPr>
          <w:bCs/>
          <w:color w:val="000000"/>
        </w:rPr>
        <w:t>економічних</w:t>
      </w:r>
      <w:proofErr w:type="spellEnd"/>
      <w:r w:rsidRPr="008E39FF">
        <w:rPr>
          <w:bCs/>
          <w:color w:val="000000"/>
        </w:rPr>
        <w:t xml:space="preserve"> благ </w:t>
      </w:r>
    </w:p>
    <w:p w:rsidR="00B74786" w:rsidRPr="008E39FF" w:rsidRDefault="00B74786" w:rsidP="00B74786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795" w:right="120"/>
        <w:rPr>
          <w:bCs/>
          <w:color w:val="000000"/>
        </w:rPr>
      </w:pPr>
      <w:r w:rsidRPr="008E39FF">
        <w:rPr>
          <w:bCs/>
          <w:color w:val="000000"/>
        </w:rPr>
        <w:object w:dxaOrig="225" w:dyaOrig="225">
          <v:shape id="_x0000_i1044" type="#_x0000_t75" style="width:18pt;height:18pt" o:ole="">
            <v:imagedata r:id="rId9" o:title=""/>
          </v:shape>
          <w:control r:id="rId29" w:name="Объект 20" w:shapeid="_x0000_i1044"/>
        </w:object>
      </w:r>
      <w:r w:rsidRPr="008E39FF">
        <w:rPr>
          <w:bCs/>
          <w:color w:val="000000"/>
        </w:rPr>
        <w:t> Г </w:t>
      </w:r>
      <w:proofErr w:type="spellStart"/>
      <w:r w:rsidRPr="008E39FF">
        <w:rPr>
          <w:bCs/>
          <w:color w:val="000000"/>
        </w:rPr>
        <w:t>відносини</w:t>
      </w:r>
      <w:proofErr w:type="spellEnd"/>
      <w:r w:rsidRPr="008E39FF">
        <w:rPr>
          <w:bCs/>
          <w:color w:val="000000"/>
        </w:rPr>
        <w:t xml:space="preserve"> </w:t>
      </w:r>
      <w:proofErr w:type="spellStart"/>
      <w:r w:rsidRPr="008E39FF">
        <w:rPr>
          <w:bCs/>
          <w:color w:val="000000"/>
        </w:rPr>
        <w:t>між</w:t>
      </w:r>
      <w:proofErr w:type="spellEnd"/>
      <w:r w:rsidRPr="008E39FF">
        <w:rPr>
          <w:bCs/>
          <w:color w:val="000000"/>
        </w:rPr>
        <w:t xml:space="preserve"> державою та </w:t>
      </w:r>
      <w:proofErr w:type="spellStart"/>
      <w:r w:rsidRPr="008E39FF">
        <w:rPr>
          <w:bCs/>
          <w:color w:val="000000"/>
        </w:rPr>
        <w:t>фізичною</w:t>
      </w:r>
      <w:proofErr w:type="spellEnd"/>
      <w:r w:rsidRPr="008E39FF">
        <w:rPr>
          <w:bCs/>
          <w:color w:val="000000"/>
        </w:rPr>
        <w:t xml:space="preserve"> особою </w:t>
      </w:r>
      <w:proofErr w:type="spellStart"/>
      <w:r w:rsidRPr="008E39FF">
        <w:rPr>
          <w:bCs/>
          <w:color w:val="000000"/>
        </w:rPr>
        <w:t>стосовно</w:t>
      </w:r>
      <w:proofErr w:type="spellEnd"/>
      <w:r w:rsidRPr="008E39FF">
        <w:rPr>
          <w:bCs/>
          <w:color w:val="000000"/>
        </w:rPr>
        <w:t xml:space="preserve"> </w:t>
      </w:r>
      <w:proofErr w:type="spellStart"/>
      <w:r w:rsidRPr="008E39FF">
        <w:rPr>
          <w:bCs/>
          <w:color w:val="000000"/>
        </w:rPr>
        <w:t>привласнення</w:t>
      </w:r>
      <w:proofErr w:type="spellEnd"/>
      <w:r w:rsidRPr="008E39FF">
        <w:rPr>
          <w:bCs/>
          <w:color w:val="000000"/>
        </w:rPr>
        <w:t xml:space="preserve"> державного майна </w:t>
      </w:r>
    </w:p>
    <w:p w:rsidR="00B74786" w:rsidRPr="008E39FF" w:rsidRDefault="00B74786" w:rsidP="00B74786">
      <w:pPr>
        <w:numPr>
          <w:ilvl w:val="0"/>
          <w:numId w:val="2"/>
        </w:numPr>
        <w:shd w:val="clear" w:color="auto" w:fill="FFFFFF"/>
        <w:ind w:left="795" w:right="120"/>
        <w:outlineLvl w:val="3"/>
        <w:rPr>
          <w:bCs/>
          <w:color w:val="3591D1"/>
        </w:rPr>
      </w:pPr>
      <w:proofErr w:type="spellStart"/>
      <w:r w:rsidRPr="008E39FF">
        <w:rPr>
          <w:bCs/>
          <w:color w:val="3591D1"/>
        </w:rPr>
        <w:t>Основними</w:t>
      </w:r>
      <w:proofErr w:type="spellEnd"/>
      <w:r w:rsidRPr="008E39FF">
        <w:rPr>
          <w:bCs/>
          <w:color w:val="3591D1"/>
        </w:rPr>
        <w:t xml:space="preserve"> </w:t>
      </w:r>
      <w:proofErr w:type="spellStart"/>
      <w:r w:rsidRPr="008E39FF">
        <w:rPr>
          <w:bCs/>
          <w:color w:val="3591D1"/>
        </w:rPr>
        <w:t>перевагами</w:t>
      </w:r>
      <w:proofErr w:type="spellEnd"/>
      <w:r w:rsidRPr="008E39FF">
        <w:rPr>
          <w:bCs/>
          <w:color w:val="3591D1"/>
        </w:rPr>
        <w:t xml:space="preserve"> </w:t>
      </w:r>
      <w:proofErr w:type="spellStart"/>
      <w:r w:rsidRPr="008E39FF">
        <w:rPr>
          <w:bCs/>
          <w:color w:val="3591D1"/>
        </w:rPr>
        <w:t>ринкової</w:t>
      </w:r>
      <w:proofErr w:type="spellEnd"/>
      <w:r w:rsidRPr="008E39FF">
        <w:rPr>
          <w:bCs/>
          <w:color w:val="3591D1"/>
        </w:rPr>
        <w:t xml:space="preserve"> </w:t>
      </w:r>
      <w:proofErr w:type="spellStart"/>
      <w:r w:rsidRPr="008E39FF">
        <w:rPr>
          <w:bCs/>
          <w:color w:val="3591D1"/>
        </w:rPr>
        <w:t>економіки</w:t>
      </w:r>
      <w:proofErr w:type="spellEnd"/>
      <w:r w:rsidRPr="008E39FF">
        <w:rPr>
          <w:bCs/>
          <w:color w:val="3591D1"/>
        </w:rPr>
        <w:t xml:space="preserve"> є </w:t>
      </w:r>
    </w:p>
    <w:p w:rsidR="00B74786" w:rsidRPr="008E39FF" w:rsidRDefault="00B74786" w:rsidP="00B74786">
      <w:pPr>
        <w:shd w:val="clear" w:color="auto" w:fill="FFFFFF"/>
        <w:ind w:left="795" w:right="120"/>
        <w:outlineLvl w:val="2"/>
        <w:rPr>
          <w:bCs/>
          <w:color w:val="3591D1"/>
        </w:rPr>
      </w:pPr>
      <w:r w:rsidRPr="008E39FF">
        <w:rPr>
          <w:bCs/>
          <w:color w:val="3591D1"/>
        </w:rPr>
        <w:t>(</w:t>
      </w:r>
      <w:proofErr w:type="spellStart"/>
      <w:r w:rsidRPr="008E39FF">
        <w:rPr>
          <w:bCs/>
          <w:color w:val="3591D1"/>
        </w:rPr>
        <w:t>Кількість</w:t>
      </w:r>
      <w:proofErr w:type="spellEnd"/>
      <w:r w:rsidRPr="008E39FF">
        <w:rPr>
          <w:bCs/>
          <w:color w:val="3591D1"/>
        </w:rPr>
        <w:t xml:space="preserve"> </w:t>
      </w:r>
      <w:proofErr w:type="spellStart"/>
      <w:r w:rsidRPr="008E39FF">
        <w:rPr>
          <w:bCs/>
          <w:color w:val="3591D1"/>
        </w:rPr>
        <w:t>балів</w:t>
      </w:r>
      <w:proofErr w:type="spellEnd"/>
      <w:r w:rsidRPr="008E39FF">
        <w:rPr>
          <w:bCs/>
          <w:color w:val="3591D1"/>
        </w:rPr>
        <w:t xml:space="preserve"> 1.00)</w:t>
      </w:r>
    </w:p>
    <w:p w:rsidR="00B74786" w:rsidRPr="008E39FF" w:rsidRDefault="00B74786" w:rsidP="00B74786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795" w:right="120"/>
        <w:rPr>
          <w:bCs/>
          <w:color w:val="000000"/>
        </w:rPr>
      </w:pPr>
      <w:r w:rsidRPr="008E39FF">
        <w:rPr>
          <w:bCs/>
          <w:color w:val="000000"/>
        </w:rPr>
        <w:object w:dxaOrig="225" w:dyaOrig="225">
          <v:shape id="_x0000_i1045" type="#_x0000_t75" style="width:18pt;height:18pt" o:ole="">
            <v:imagedata r:id="rId9" o:title=""/>
          </v:shape>
          <w:control r:id="rId30" w:name="Объект 21" w:shapeid="_x0000_i1045"/>
        </w:object>
      </w:r>
      <w:r w:rsidRPr="008E39FF">
        <w:rPr>
          <w:bCs/>
          <w:color w:val="000000"/>
        </w:rPr>
        <w:t> А </w:t>
      </w:r>
      <w:proofErr w:type="spellStart"/>
      <w:r w:rsidRPr="008E39FF">
        <w:rPr>
          <w:bCs/>
          <w:color w:val="000000"/>
        </w:rPr>
        <w:t>ліквідація</w:t>
      </w:r>
      <w:proofErr w:type="spellEnd"/>
      <w:r w:rsidRPr="008E39FF">
        <w:rPr>
          <w:bCs/>
          <w:color w:val="000000"/>
        </w:rPr>
        <w:t xml:space="preserve"> </w:t>
      </w:r>
      <w:proofErr w:type="spellStart"/>
      <w:r w:rsidRPr="008E39FF">
        <w:rPr>
          <w:bCs/>
          <w:color w:val="000000"/>
        </w:rPr>
        <w:t>дискримінації</w:t>
      </w:r>
      <w:proofErr w:type="spellEnd"/>
      <w:r w:rsidRPr="008E39FF">
        <w:rPr>
          <w:bCs/>
          <w:color w:val="000000"/>
        </w:rPr>
        <w:t xml:space="preserve"> і </w:t>
      </w:r>
      <w:proofErr w:type="spellStart"/>
      <w:r w:rsidRPr="008E39FF">
        <w:rPr>
          <w:bCs/>
          <w:color w:val="000000"/>
        </w:rPr>
        <w:t>зведення</w:t>
      </w:r>
      <w:proofErr w:type="spellEnd"/>
      <w:r w:rsidRPr="008E39FF">
        <w:rPr>
          <w:bCs/>
          <w:color w:val="000000"/>
        </w:rPr>
        <w:t xml:space="preserve"> до </w:t>
      </w:r>
      <w:proofErr w:type="spellStart"/>
      <w:r w:rsidRPr="008E39FF">
        <w:rPr>
          <w:bCs/>
          <w:color w:val="000000"/>
        </w:rPr>
        <w:t>мінімуму</w:t>
      </w:r>
      <w:proofErr w:type="spellEnd"/>
      <w:r w:rsidRPr="008E39FF">
        <w:rPr>
          <w:bCs/>
          <w:color w:val="000000"/>
        </w:rPr>
        <w:t xml:space="preserve"> </w:t>
      </w:r>
      <w:proofErr w:type="spellStart"/>
      <w:r w:rsidRPr="008E39FF">
        <w:rPr>
          <w:bCs/>
          <w:color w:val="000000"/>
        </w:rPr>
        <w:t>забруднення</w:t>
      </w:r>
      <w:proofErr w:type="spellEnd"/>
      <w:r w:rsidRPr="008E39FF">
        <w:rPr>
          <w:bCs/>
          <w:color w:val="000000"/>
        </w:rPr>
        <w:t xml:space="preserve"> </w:t>
      </w:r>
      <w:proofErr w:type="spellStart"/>
      <w:r w:rsidRPr="008E39FF">
        <w:rPr>
          <w:bCs/>
          <w:color w:val="000000"/>
        </w:rPr>
        <w:t>довкілля</w:t>
      </w:r>
      <w:proofErr w:type="spellEnd"/>
      <w:r w:rsidRPr="008E39FF">
        <w:rPr>
          <w:bCs/>
          <w:color w:val="000000"/>
        </w:rPr>
        <w:t> </w:t>
      </w:r>
    </w:p>
    <w:p w:rsidR="00B74786" w:rsidRPr="008E39FF" w:rsidRDefault="00B74786" w:rsidP="00B74786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795" w:right="120"/>
        <w:rPr>
          <w:bCs/>
          <w:color w:val="000000"/>
        </w:rPr>
      </w:pPr>
      <w:r w:rsidRPr="008E39FF">
        <w:rPr>
          <w:bCs/>
          <w:color w:val="000000"/>
        </w:rPr>
        <w:object w:dxaOrig="225" w:dyaOrig="225">
          <v:shape id="_x0000_i1046" type="#_x0000_t75" style="width:18pt;height:18pt" o:ole="">
            <v:imagedata r:id="rId9" o:title=""/>
          </v:shape>
          <w:control r:id="rId31" w:name="Объект 22" w:shapeid="_x0000_i1046"/>
        </w:object>
      </w:r>
      <w:r w:rsidRPr="008E39FF">
        <w:rPr>
          <w:bCs/>
          <w:color w:val="000000"/>
        </w:rPr>
        <w:t> Б </w:t>
      </w:r>
      <w:proofErr w:type="spellStart"/>
      <w:r w:rsidRPr="008E39FF">
        <w:rPr>
          <w:bCs/>
          <w:color w:val="000000"/>
        </w:rPr>
        <w:t>забезпечення</w:t>
      </w:r>
      <w:proofErr w:type="spellEnd"/>
      <w:r w:rsidRPr="008E39FF">
        <w:rPr>
          <w:bCs/>
          <w:color w:val="000000"/>
        </w:rPr>
        <w:t xml:space="preserve"> </w:t>
      </w:r>
      <w:proofErr w:type="spellStart"/>
      <w:r w:rsidRPr="008E39FF">
        <w:rPr>
          <w:bCs/>
          <w:color w:val="000000"/>
        </w:rPr>
        <w:t>ефективного</w:t>
      </w:r>
      <w:proofErr w:type="spellEnd"/>
      <w:r w:rsidRPr="008E39FF">
        <w:rPr>
          <w:bCs/>
          <w:color w:val="000000"/>
        </w:rPr>
        <w:t xml:space="preserve"> </w:t>
      </w:r>
      <w:proofErr w:type="spellStart"/>
      <w:r w:rsidRPr="008E39FF">
        <w:rPr>
          <w:bCs/>
          <w:color w:val="000000"/>
        </w:rPr>
        <w:t>використання</w:t>
      </w:r>
      <w:proofErr w:type="spellEnd"/>
      <w:r w:rsidRPr="008E39FF">
        <w:rPr>
          <w:bCs/>
          <w:color w:val="000000"/>
        </w:rPr>
        <w:t xml:space="preserve"> </w:t>
      </w:r>
      <w:proofErr w:type="spellStart"/>
      <w:r w:rsidRPr="008E39FF">
        <w:rPr>
          <w:bCs/>
          <w:color w:val="000000"/>
        </w:rPr>
        <w:t>ресурсів</w:t>
      </w:r>
      <w:proofErr w:type="spellEnd"/>
      <w:r w:rsidRPr="008E39FF">
        <w:rPr>
          <w:bCs/>
          <w:color w:val="000000"/>
        </w:rPr>
        <w:t xml:space="preserve"> та </w:t>
      </w:r>
      <w:proofErr w:type="spellStart"/>
      <w:r w:rsidRPr="008E39FF">
        <w:rPr>
          <w:bCs/>
          <w:color w:val="000000"/>
        </w:rPr>
        <w:t>економічної</w:t>
      </w:r>
      <w:proofErr w:type="spellEnd"/>
      <w:r w:rsidRPr="008E39FF">
        <w:rPr>
          <w:bCs/>
          <w:color w:val="000000"/>
        </w:rPr>
        <w:t xml:space="preserve"> </w:t>
      </w:r>
      <w:proofErr w:type="spellStart"/>
      <w:r w:rsidRPr="008E39FF">
        <w:rPr>
          <w:bCs/>
          <w:color w:val="000000"/>
        </w:rPr>
        <w:t>свободи</w:t>
      </w:r>
      <w:proofErr w:type="spellEnd"/>
      <w:r w:rsidRPr="008E39FF">
        <w:rPr>
          <w:bCs/>
          <w:color w:val="000000"/>
        </w:rPr>
        <w:t> </w:t>
      </w:r>
    </w:p>
    <w:p w:rsidR="00B74786" w:rsidRPr="008E39FF" w:rsidRDefault="00B74786" w:rsidP="00B74786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795" w:right="120"/>
        <w:rPr>
          <w:bCs/>
          <w:color w:val="000000"/>
        </w:rPr>
      </w:pPr>
      <w:r w:rsidRPr="008E39FF">
        <w:rPr>
          <w:bCs/>
          <w:color w:val="000000"/>
        </w:rPr>
        <w:object w:dxaOrig="225" w:dyaOrig="225">
          <v:shape id="_x0000_i1047" type="#_x0000_t75" style="width:18pt;height:18pt" o:ole="">
            <v:imagedata r:id="rId9" o:title=""/>
          </v:shape>
          <w:control r:id="rId32" w:name="Объект 23" w:shapeid="_x0000_i1047"/>
        </w:object>
      </w:r>
      <w:r w:rsidRPr="008E39FF">
        <w:rPr>
          <w:bCs/>
          <w:color w:val="000000"/>
        </w:rPr>
        <w:t> В </w:t>
      </w:r>
      <w:proofErr w:type="spellStart"/>
      <w:r w:rsidRPr="008E39FF">
        <w:rPr>
          <w:bCs/>
          <w:color w:val="000000"/>
        </w:rPr>
        <w:t>забезпечення</w:t>
      </w:r>
      <w:proofErr w:type="spellEnd"/>
      <w:r w:rsidRPr="008E39FF">
        <w:rPr>
          <w:bCs/>
          <w:color w:val="000000"/>
        </w:rPr>
        <w:t xml:space="preserve"> </w:t>
      </w:r>
      <w:proofErr w:type="spellStart"/>
      <w:r w:rsidRPr="008E39FF">
        <w:rPr>
          <w:bCs/>
          <w:color w:val="000000"/>
        </w:rPr>
        <w:t>стабільності</w:t>
      </w:r>
      <w:proofErr w:type="spellEnd"/>
      <w:r w:rsidRPr="008E39FF">
        <w:rPr>
          <w:bCs/>
          <w:color w:val="000000"/>
        </w:rPr>
        <w:t xml:space="preserve"> </w:t>
      </w:r>
      <w:proofErr w:type="spellStart"/>
      <w:r w:rsidRPr="008E39FF">
        <w:rPr>
          <w:bCs/>
          <w:color w:val="000000"/>
        </w:rPr>
        <w:t>цін</w:t>
      </w:r>
      <w:proofErr w:type="spellEnd"/>
      <w:r w:rsidRPr="008E39FF">
        <w:rPr>
          <w:bCs/>
          <w:color w:val="000000"/>
        </w:rPr>
        <w:t xml:space="preserve"> і справедливого </w:t>
      </w:r>
      <w:proofErr w:type="spellStart"/>
      <w:r w:rsidRPr="008E39FF">
        <w:rPr>
          <w:bCs/>
          <w:color w:val="000000"/>
        </w:rPr>
        <w:t>розподілу</w:t>
      </w:r>
      <w:proofErr w:type="spellEnd"/>
      <w:r w:rsidRPr="008E39FF">
        <w:rPr>
          <w:bCs/>
          <w:color w:val="000000"/>
        </w:rPr>
        <w:t xml:space="preserve"> </w:t>
      </w:r>
      <w:proofErr w:type="spellStart"/>
      <w:r w:rsidRPr="008E39FF">
        <w:rPr>
          <w:bCs/>
          <w:color w:val="000000"/>
        </w:rPr>
        <w:t>особистих</w:t>
      </w:r>
      <w:proofErr w:type="spellEnd"/>
      <w:r w:rsidRPr="008E39FF">
        <w:rPr>
          <w:bCs/>
          <w:color w:val="000000"/>
        </w:rPr>
        <w:t xml:space="preserve"> </w:t>
      </w:r>
      <w:proofErr w:type="spellStart"/>
      <w:r w:rsidRPr="008E39FF">
        <w:rPr>
          <w:bCs/>
          <w:color w:val="000000"/>
        </w:rPr>
        <w:t>доходів</w:t>
      </w:r>
      <w:proofErr w:type="spellEnd"/>
      <w:r w:rsidRPr="008E39FF">
        <w:rPr>
          <w:bCs/>
          <w:color w:val="000000"/>
        </w:rPr>
        <w:t> </w:t>
      </w:r>
    </w:p>
    <w:p w:rsidR="00B74786" w:rsidRPr="008E39FF" w:rsidRDefault="00B74786" w:rsidP="00B74786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795" w:right="120"/>
        <w:rPr>
          <w:bCs/>
          <w:color w:val="000000"/>
        </w:rPr>
      </w:pPr>
      <w:r w:rsidRPr="008E39FF">
        <w:rPr>
          <w:bCs/>
          <w:color w:val="000000"/>
        </w:rPr>
        <w:object w:dxaOrig="225" w:dyaOrig="225">
          <v:shape id="_x0000_i1048" type="#_x0000_t75" style="width:18pt;height:18pt" o:ole="">
            <v:imagedata r:id="rId9" o:title=""/>
          </v:shape>
          <w:control r:id="rId33" w:name="Объект 24" w:shapeid="_x0000_i1048"/>
        </w:object>
      </w:r>
      <w:r w:rsidRPr="008E39FF">
        <w:rPr>
          <w:bCs/>
          <w:color w:val="000000"/>
        </w:rPr>
        <w:t> Г </w:t>
      </w:r>
      <w:proofErr w:type="spellStart"/>
      <w:r w:rsidRPr="008E39FF">
        <w:rPr>
          <w:bCs/>
          <w:color w:val="000000"/>
        </w:rPr>
        <w:t>рівномірний</w:t>
      </w:r>
      <w:proofErr w:type="spellEnd"/>
      <w:r w:rsidRPr="008E39FF">
        <w:rPr>
          <w:bCs/>
          <w:color w:val="000000"/>
        </w:rPr>
        <w:t xml:space="preserve"> </w:t>
      </w:r>
      <w:proofErr w:type="spellStart"/>
      <w:r w:rsidRPr="008E39FF">
        <w:rPr>
          <w:bCs/>
          <w:color w:val="000000"/>
        </w:rPr>
        <w:t>розподіл</w:t>
      </w:r>
      <w:proofErr w:type="spellEnd"/>
      <w:r w:rsidRPr="008E39FF">
        <w:rPr>
          <w:bCs/>
          <w:color w:val="000000"/>
        </w:rPr>
        <w:t xml:space="preserve"> </w:t>
      </w:r>
      <w:proofErr w:type="spellStart"/>
      <w:r w:rsidRPr="008E39FF">
        <w:rPr>
          <w:bCs/>
          <w:color w:val="000000"/>
        </w:rPr>
        <w:t>особистих</w:t>
      </w:r>
      <w:proofErr w:type="spellEnd"/>
      <w:r w:rsidRPr="008E39FF">
        <w:rPr>
          <w:bCs/>
          <w:color w:val="000000"/>
        </w:rPr>
        <w:t xml:space="preserve"> </w:t>
      </w:r>
      <w:proofErr w:type="spellStart"/>
      <w:r w:rsidRPr="008E39FF">
        <w:rPr>
          <w:bCs/>
          <w:color w:val="000000"/>
        </w:rPr>
        <w:t>доходів</w:t>
      </w:r>
      <w:proofErr w:type="spellEnd"/>
      <w:r w:rsidRPr="008E39FF">
        <w:rPr>
          <w:bCs/>
          <w:color w:val="000000"/>
        </w:rPr>
        <w:t xml:space="preserve"> і </w:t>
      </w:r>
      <w:proofErr w:type="spellStart"/>
      <w:r w:rsidRPr="008E39FF">
        <w:rPr>
          <w:bCs/>
          <w:color w:val="000000"/>
        </w:rPr>
        <w:t>забезпечення</w:t>
      </w:r>
      <w:proofErr w:type="spellEnd"/>
      <w:r w:rsidRPr="008E39FF">
        <w:rPr>
          <w:bCs/>
          <w:color w:val="000000"/>
        </w:rPr>
        <w:t xml:space="preserve"> </w:t>
      </w:r>
      <w:proofErr w:type="spellStart"/>
      <w:r w:rsidRPr="008E39FF">
        <w:rPr>
          <w:bCs/>
          <w:color w:val="000000"/>
        </w:rPr>
        <w:t>повної</w:t>
      </w:r>
      <w:proofErr w:type="spellEnd"/>
      <w:r w:rsidRPr="008E39FF">
        <w:rPr>
          <w:bCs/>
          <w:color w:val="000000"/>
        </w:rPr>
        <w:t xml:space="preserve"> </w:t>
      </w:r>
      <w:proofErr w:type="spellStart"/>
      <w:r w:rsidRPr="008E39FF">
        <w:rPr>
          <w:bCs/>
          <w:color w:val="000000"/>
        </w:rPr>
        <w:t>зайнятості</w:t>
      </w:r>
      <w:proofErr w:type="spellEnd"/>
      <w:r w:rsidRPr="008E39FF">
        <w:rPr>
          <w:bCs/>
          <w:color w:val="000000"/>
        </w:rPr>
        <w:t> </w:t>
      </w:r>
    </w:p>
    <w:p w:rsidR="00B74786" w:rsidRPr="008E39FF" w:rsidRDefault="00B74786" w:rsidP="00B74786">
      <w:pPr>
        <w:numPr>
          <w:ilvl w:val="0"/>
          <w:numId w:val="2"/>
        </w:numPr>
        <w:shd w:val="clear" w:color="auto" w:fill="FFFFFF"/>
        <w:ind w:left="795" w:right="120"/>
        <w:outlineLvl w:val="3"/>
        <w:rPr>
          <w:bCs/>
          <w:color w:val="3591D1"/>
        </w:rPr>
      </w:pPr>
      <w:r w:rsidRPr="008E39FF">
        <w:rPr>
          <w:bCs/>
          <w:color w:val="3591D1"/>
        </w:rPr>
        <w:t xml:space="preserve">У </w:t>
      </w:r>
      <w:proofErr w:type="spellStart"/>
      <w:r w:rsidRPr="008E39FF">
        <w:rPr>
          <w:bCs/>
          <w:color w:val="3591D1"/>
        </w:rPr>
        <w:t>схемі</w:t>
      </w:r>
      <w:proofErr w:type="spellEnd"/>
      <w:r w:rsidRPr="008E39FF">
        <w:rPr>
          <w:bCs/>
          <w:color w:val="3591D1"/>
        </w:rPr>
        <w:t xml:space="preserve"> </w:t>
      </w:r>
      <w:proofErr w:type="spellStart"/>
      <w:r w:rsidRPr="008E39FF">
        <w:rPr>
          <w:bCs/>
          <w:color w:val="3591D1"/>
        </w:rPr>
        <w:t>ринкового</w:t>
      </w:r>
      <w:proofErr w:type="spellEnd"/>
      <w:r w:rsidRPr="008E39FF">
        <w:rPr>
          <w:bCs/>
          <w:color w:val="3591D1"/>
        </w:rPr>
        <w:t xml:space="preserve"> </w:t>
      </w:r>
      <w:proofErr w:type="spellStart"/>
      <w:r w:rsidRPr="008E39FF">
        <w:rPr>
          <w:bCs/>
          <w:color w:val="3591D1"/>
        </w:rPr>
        <w:t>кругообігу</w:t>
      </w:r>
      <w:proofErr w:type="spellEnd"/>
      <w:r w:rsidRPr="008E39FF">
        <w:rPr>
          <w:bCs/>
          <w:color w:val="3591D1"/>
        </w:rPr>
        <w:t xml:space="preserve"> плата за </w:t>
      </w:r>
      <w:proofErr w:type="spellStart"/>
      <w:r w:rsidRPr="008E39FF">
        <w:rPr>
          <w:bCs/>
          <w:color w:val="3591D1"/>
        </w:rPr>
        <w:t>електроенергію</w:t>
      </w:r>
      <w:proofErr w:type="spellEnd"/>
      <w:r w:rsidRPr="008E39FF">
        <w:rPr>
          <w:bCs/>
          <w:color w:val="3591D1"/>
        </w:rPr>
        <w:t xml:space="preserve"> </w:t>
      </w:r>
      <w:proofErr w:type="spellStart"/>
      <w:r w:rsidRPr="008E39FF">
        <w:rPr>
          <w:bCs/>
          <w:color w:val="3591D1"/>
        </w:rPr>
        <w:t>власника</w:t>
      </w:r>
      <w:proofErr w:type="spellEnd"/>
      <w:r w:rsidRPr="008E39FF">
        <w:rPr>
          <w:bCs/>
          <w:color w:val="3591D1"/>
        </w:rPr>
        <w:t xml:space="preserve"> </w:t>
      </w:r>
      <w:proofErr w:type="spellStart"/>
      <w:r w:rsidRPr="008E39FF">
        <w:rPr>
          <w:bCs/>
          <w:color w:val="3591D1"/>
        </w:rPr>
        <w:t>сімейної</w:t>
      </w:r>
      <w:proofErr w:type="spellEnd"/>
      <w:r w:rsidRPr="008E39FF">
        <w:rPr>
          <w:bCs/>
          <w:color w:val="3591D1"/>
        </w:rPr>
        <w:t xml:space="preserve"> </w:t>
      </w:r>
      <w:proofErr w:type="spellStart"/>
      <w:r w:rsidRPr="008E39FF">
        <w:rPr>
          <w:bCs/>
          <w:color w:val="3591D1"/>
        </w:rPr>
        <w:t>кав’ярні</w:t>
      </w:r>
      <w:proofErr w:type="spellEnd"/>
      <w:r w:rsidRPr="008E39FF">
        <w:rPr>
          <w:bCs/>
          <w:color w:val="3591D1"/>
        </w:rPr>
        <w:t xml:space="preserve"> </w:t>
      </w:r>
      <w:proofErr w:type="spellStart"/>
      <w:r w:rsidRPr="008E39FF">
        <w:rPr>
          <w:bCs/>
          <w:color w:val="3591D1"/>
        </w:rPr>
        <w:t>Свиридюка</w:t>
      </w:r>
      <w:proofErr w:type="spellEnd"/>
      <w:r w:rsidRPr="008E39FF">
        <w:rPr>
          <w:bCs/>
          <w:color w:val="3591D1"/>
        </w:rPr>
        <w:t xml:space="preserve"> </w:t>
      </w:r>
      <w:proofErr w:type="spellStart"/>
      <w:r w:rsidRPr="008E39FF">
        <w:rPr>
          <w:bCs/>
          <w:color w:val="3591D1"/>
        </w:rPr>
        <w:t>відображає</w:t>
      </w:r>
      <w:proofErr w:type="spellEnd"/>
      <w:r w:rsidRPr="008E39FF">
        <w:rPr>
          <w:bCs/>
          <w:color w:val="3591D1"/>
        </w:rPr>
        <w:t xml:space="preserve"> </w:t>
      </w:r>
      <w:proofErr w:type="spellStart"/>
      <w:r w:rsidRPr="008E39FF">
        <w:rPr>
          <w:bCs/>
          <w:color w:val="3591D1"/>
        </w:rPr>
        <w:t>рух</w:t>
      </w:r>
      <w:proofErr w:type="spellEnd"/>
      <w:r w:rsidRPr="008E39FF">
        <w:rPr>
          <w:bCs/>
          <w:color w:val="3591D1"/>
        </w:rPr>
        <w:t> </w:t>
      </w:r>
    </w:p>
    <w:p w:rsidR="00B74786" w:rsidRPr="008E39FF" w:rsidRDefault="00B74786" w:rsidP="00B74786">
      <w:pPr>
        <w:shd w:val="clear" w:color="auto" w:fill="FFFFFF"/>
        <w:ind w:left="795" w:right="120"/>
        <w:outlineLvl w:val="2"/>
        <w:rPr>
          <w:bCs/>
          <w:color w:val="3591D1"/>
        </w:rPr>
      </w:pPr>
      <w:r w:rsidRPr="008E39FF">
        <w:rPr>
          <w:bCs/>
          <w:color w:val="3591D1"/>
        </w:rPr>
        <w:t>(</w:t>
      </w:r>
      <w:proofErr w:type="spellStart"/>
      <w:r w:rsidRPr="008E39FF">
        <w:rPr>
          <w:bCs/>
          <w:color w:val="3591D1"/>
        </w:rPr>
        <w:t>Кількість</w:t>
      </w:r>
      <w:proofErr w:type="spellEnd"/>
      <w:r w:rsidRPr="008E39FF">
        <w:rPr>
          <w:bCs/>
          <w:color w:val="3591D1"/>
        </w:rPr>
        <w:t xml:space="preserve"> </w:t>
      </w:r>
      <w:proofErr w:type="spellStart"/>
      <w:r w:rsidRPr="008E39FF">
        <w:rPr>
          <w:bCs/>
          <w:color w:val="3591D1"/>
        </w:rPr>
        <w:t>балів</w:t>
      </w:r>
      <w:proofErr w:type="spellEnd"/>
      <w:r w:rsidRPr="008E39FF">
        <w:rPr>
          <w:bCs/>
          <w:color w:val="3591D1"/>
        </w:rPr>
        <w:t xml:space="preserve"> 1.00)</w:t>
      </w:r>
    </w:p>
    <w:p w:rsidR="00B74786" w:rsidRPr="008E39FF" w:rsidRDefault="00B74786" w:rsidP="00B74786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795" w:right="120"/>
        <w:rPr>
          <w:bCs/>
          <w:color w:val="000000"/>
        </w:rPr>
      </w:pPr>
      <w:r w:rsidRPr="008E39FF">
        <w:rPr>
          <w:bCs/>
          <w:color w:val="000000"/>
        </w:rPr>
        <w:object w:dxaOrig="225" w:dyaOrig="225">
          <v:shape id="_x0000_i1049" type="#_x0000_t75" style="width:18pt;height:18pt" o:ole="">
            <v:imagedata r:id="rId9" o:title=""/>
          </v:shape>
          <w:control r:id="rId34" w:name="Объект 25" w:shapeid="_x0000_i1049"/>
        </w:object>
      </w:r>
      <w:r w:rsidRPr="008E39FF">
        <w:rPr>
          <w:bCs/>
          <w:color w:val="000000"/>
        </w:rPr>
        <w:t> А </w:t>
      </w:r>
      <w:proofErr w:type="spellStart"/>
      <w:r w:rsidRPr="008E39FF">
        <w:rPr>
          <w:bCs/>
          <w:color w:val="000000"/>
        </w:rPr>
        <w:t>грошових</w:t>
      </w:r>
      <w:proofErr w:type="spellEnd"/>
      <w:r w:rsidRPr="008E39FF">
        <w:rPr>
          <w:bCs/>
          <w:color w:val="000000"/>
        </w:rPr>
        <w:t xml:space="preserve"> </w:t>
      </w:r>
      <w:proofErr w:type="spellStart"/>
      <w:r w:rsidRPr="008E39FF">
        <w:rPr>
          <w:bCs/>
          <w:color w:val="000000"/>
        </w:rPr>
        <w:t>потоків</w:t>
      </w:r>
      <w:proofErr w:type="spellEnd"/>
      <w:r w:rsidRPr="008E39FF">
        <w:rPr>
          <w:bCs/>
          <w:color w:val="000000"/>
        </w:rPr>
        <w:t xml:space="preserve"> </w:t>
      </w:r>
      <w:proofErr w:type="spellStart"/>
      <w:r w:rsidRPr="008E39FF">
        <w:rPr>
          <w:bCs/>
          <w:color w:val="000000"/>
        </w:rPr>
        <w:t>від</w:t>
      </w:r>
      <w:proofErr w:type="spellEnd"/>
      <w:r w:rsidRPr="008E39FF">
        <w:rPr>
          <w:bCs/>
          <w:color w:val="000000"/>
        </w:rPr>
        <w:t xml:space="preserve"> </w:t>
      </w:r>
      <w:proofErr w:type="spellStart"/>
      <w:r w:rsidRPr="008E39FF">
        <w:rPr>
          <w:bCs/>
          <w:color w:val="000000"/>
        </w:rPr>
        <w:t>домогосподарств</w:t>
      </w:r>
      <w:proofErr w:type="spellEnd"/>
      <w:r w:rsidRPr="008E39FF">
        <w:rPr>
          <w:bCs/>
          <w:color w:val="000000"/>
        </w:rPr>
        <w:t xml:space="preserve"> </w:t>
      </w:r>
      <w:proofErr w:type="spellStart"/>
      <w:r w:rsidRPr="008E39FF">
        <w:rPr>
          <w:bCs/>
          <w:color w:val="000000"/>
        </w:rPr>
        <w:t>безпосередньо</w:t>
      </w:r>
      <w:proofErr w:type="spellEnd"/>
      <w:r w:rsidRPr="008E39FF">
        <w:rPr>
          <w:bCs/>
          <w:color w:val="000000"/>
        </w:rPr>
        <w:t xml:space="preserve"> до </w:t>
      </w:r>
      <w:proofErr w:type="spellStart"/>
      <w:r w:rsidRPr="008E39FF">
        <w:rPr>
          <w:bCs/>
          <w:color w:val="000000"/>
        </w:rPr>
        <w:t>фірм</w:t>
      </w:r>
      <w:proofErr w:type="spellEnd"/>
      <w:r w:rsidRPr="008E39FF">
        <w:rPr>
          <w:bCs/>
          <w:color w:val="000000"/>
        </w:rPr>
        <w:t> </w:t>
      </w:r>
    </w:p>
    <w:p w:rsidR="00B74786" w:rsidRPr="008E39FF" w:rsidRDefault="00B74786" w:rsidP="00B74786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795" w:right="120"/>
        <w:rPr>
          <w:bCs/>
          <w:color w:val="000000"/>
        </w:rPr>
      </w:pPr>
      <w:r w:rsidRPr="008E39FF">
        <w:rPr>
          <w:bCs/>
          <w:color w:val="000000"/>
        </w:rPr>
        <w:object w:dxaOrig="225" w:dyaOrig="225">
          <v:shape id="_x0000_i1050" type="#_x0000_t75" style="width:18pt;height:18pt" o:ole="">
            <v:imagedata r:id="rId9" o:title=""/>
          </v:shape>
          <w:control r:id="rId35" w:name="Объект 26" w:shapeid="_x0000_i1050"/>
        </w:object>
      </w:r>
      <w:r w:rsidRPr="008E39FF">
        <w:rPr>
          <w:bCs/>
          <w:color w:val="000000"/>
        </w:rPr>
        <w:t> Б </w:t>
      </w:r>
      <w:proofErr w:type="spellStart"/>
      <w:r w:rsidRPr="008E39FF">
        <w:rPr>
          <w:bCs/>
          <w:color w:val="000000"/>
        </w:rPr>
        <w:t>грошових</w:t>
      </w:r>
      <w:proofErr w:type="spellEnd"/>
      <w:r w:rsidRPr="008E39FF">
        <w:rPr>
          <w:bCs/>
          <w:color w:val="000000"/>
        </w:rPr>
        <w:t xml:space="preserve"> </w:t>
      </w:r>
      <w:proofErr w:type="spellStart"/>
      <w:r w:rsidRPr="008E39FF">
        <w:rPr>
          <w:bCs/>
          <w:color w:val="000000"/>
        </w:rPr>
        <w:t>потоків</w:t>
      </w:r>
      <w:proofErr w:type="spellEnd"/>
      <w:r w:rsidRPr="008E39FF">
        <w:rPr>
          <w:bCs/>
          <w:color w:val="000000"/>
        </w:rPr>
        <w:t xml:space="preserve"> </w:t>
      </w:r>
      <w:proofErr w:type="spellStart"/>
      <w:r w:rsidRPr="008E39FF">
        <w:rPr>
          <w:bCs/>
          <w:color w:val="000000"/>
        </w:rPr>
        <w:t>від</w:t>
      </w:r>
      <w:proofErr w:type="spellEnd"/>
      <w:r w:rsidRPr="008E39FF">
        <w:rPr>
          <w:bCs/>
          <w:color w:val="000000"/>
        </w:rPr>
        <w:t xml:space="preserve"> </w:t>
      </w:r>
      <w:proofErr w:type="spellStart"/>
      <w:r w:rsidRPr="008E39FF">
        <w:rPr>
          <w:bCs/>
          <w:color w:val="000000"/>
        </w:rPr>
        <w:t>домогосподарств</w:t>
      </w:r>
      <w:proofErr w:type="spellEnd"/>
      <w:r w:rsidRPr="008E39FF">
        <w:rPr>
          <w:bCs/>
          <w:color w:val="000000"/>
        </w:rPr>
        <w:t xml:space="preserve"> на </w:t>
      </w:r>
      <w:proofErr w:type="spellStart"/>
      <w:r w:rsidRPr="008E39FF">
        <w:rPr>
          <w:bCs/>
          <w:color w:val="000000"/>
        </w:rPr>
        <w:t>ринок</w:t>
      </w:r>
      <w:proofErr w:type="spellEnd"/>
      <w:r w:rsidRPr="008E39FF">
        <w:rPr>
          <w:bCs/>
          <w:color w:val="000000"/>
        </w:rPr>
        <w:t xml:space="preserve"> </w:t>
      </w:r>
      <w:proofErr w:type="spellStart"/>
      <w:r w:rsidRPr="008E39FF">
        <w:rPr>
          <w:bCs/>
          <w:color w:val="000000"/>
        </w:rPr>
        <w:t>товарів</w:t>
      </w:r>
      <w:proofErr w:type="spellEnd"/>
      <w:r w:rsidRPr="008E39FF">
        <w:rPr>
          <w:bCs/>
          <w:color w:val="000000"/>
        </w:rPr>
        <w:t> </w:t>
      </w:r>
    </w:p>
    <w:p w:rsidR="00B74786" w:rsidRPr="008E39FF" w:rsidRDefault="00B74786" w:rsidP="00B74786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795" w:right="120"/>
        <w:rPr>
          <w:bCs/>
          <w:color w:val="000000"/>
        </w:rPr>
      </w:pPr>
      <w:r w:rsidRPr="008E39FF">
        <w:rPr>
          <w:bCs/>
          <w:color w:val="000000"/>
        </w:rPr>
        <w:object w:dxaOrig="225" w:dyaOrig="225">
          <v:shape id="_x0000_i1051" type="#_x0000_t75" style="width:18pt;height:18pt" o:ole="">
            <v:imagedata r:id="rId9" o:title=""/>
          </v:shape>
          <w:control r:id="rId36" w:name="Объект 27" w:shapeid="_x0000_i1051"/>
        </w:object>
      </w:r>
      <w:r w:rsidRPr="008E39FF">
        <w:rPr>
          <w:bCs/>
          <w:color w:val="000000"/>
        </w:rPr>
        <w:t> В </w:t>
      </w:r>
      <w:proofErr w:type="spellStart"/>
      <w:r w:rsidRPr="008E39FF">
        <w:rPr>
          <w:bCs/>
          <w:color w:val="000000"/>
        </w:rPr>
        <w:t>грошових</w:t>
      </w:r>
      <w:proofErr w:type="spellEnd"/>
      <w:r w:rsidRPr="008E39FF">
        <w:rPr>
          <w:bCs/>
          <w:color w:val="000000"/>
        </w:rPr>
        <w:t xml:space="preserve"> </w:t>
      </w:r>
      <w:proofErr w:type="spellStart"/>
      <w:r w:rsidRPr="008E39FF">
        <w:rPr>
          <w:bCs/>
          <w:color w:val="000000"/>
        </w:rPr>
        <w:t>потоків</w:t>
      </w:r>
      <w:proofErr w:type="spellEnd"/>
      <w:r w:rsidRPr="008E39FF">
        <w:rPr>
          <w:bCs/>
          <w:color w:val="000000"/>
        </w:rPr>
        <w:t xml:space="preserve"> </w:t>
      </w:r>
      <w:proofErr w:type="spellStart"/>
      <w:r w:rsidRPr="008E39FF">
        <w:rPr>
          <w:bCs/>
          <w:color w:val="000000"/>
        </w:rPr>
        <w:t>від</w:t>
      </w:r>
      <w:proofErr w:type="spellEnd"/>
      <w:r w:rsidRPr="008E39FF">
        <w:rPr>
          <w:bCs/>
          <w:color w:val="000000"/>
        </w:rPr>
        <w:t xml:space="preserve"> </w:t>
      </w:r>
      <w:proofErr w:type="spellStart"/>
      <w:r w:rsidRPr="008E39FF">
        <w:rPr>
          <w:bCs/>
          <w:color w:val="000000"/>
        </w:rPr>
        <w:t>фірм</w:t>
      </w:r>
      <w:proofErr w:type="spellEnd"/>
      <w:r w:rsidRPr="008E39FF">
        <w:rPr>
          <w:bCs/>
          <w:color w:val="000000"/>
        </w:rPr>
        <w:t xml:space="preserve"> на </w:t>
      </w:r>
      <w:proofErr w:type="spellStart"/>
      <w:r w:rsidRPr="008E39FF">
        <w:rPr>
          <w:bCs/>
          <w:color w:val="000000"/>
        </w:rPr>
        <w:t>ринок</w:t>
      </w:r>
      <w:proofErr w:type="spellEnd"/>
      <w:r w:rsidRPr="008E39FF">
        <w:rPr>
          <w:bCs/>
          <w:color w:val="000000"/>
        </w:rPr>
        <w:t xml:space="preserve"> </w:t>
      </w:r>
      <w:proofErr w:type="spellStart"/>
      <w:r w:rsidRPr="008E39FF">
        <w:rPr>
          <w:bCs/>
          <w:color w:val="000000"/>
        </w:rPr>
        <w:t>ресурсів</w:t>
      </w:r>
      <w:proofErr w:type="spellEnd"/>
      <w:r w:rsidRPr="008E39FF">
        <w:rPr>
          <w:bCs/>
          <w:color w:val="000000"/>
        </w:rPr>
        <w:t> </w:t>
      </w:r>
    </w:p>
    <w:p w:rsidR="00B74786" w:rsidRPr="008E39FF" w:rsidRDefault="00B74786" w:rsidP="00B74786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795" w:right="120"/>
        <w:rPr>
          <w:bCs/>
          <w:color w:val="000000"/>
        </w:rPr>
      </w:pPr>
      <w:r w:rsidRPr="008E39FF">
        <w:rPr>
          <w:bCs/>
          <w:color w:val="000000"/>
        </w:rPr>
        <w:object w:dxaOrig="225" w:dyaOrig="225">
          <v:shape id="_x0000_i1052" type="#_x0000_t75" style="width:18pt;height:18pt" o:ole="">
            <v:imagedata r:id="rId9" o:title=""/>
          </v:shape>
          <w:control r:id="rId37" w:name="Объект 28" w:shapeid="_x0000_i1052"/>
        </w:object>
      </w:r>
      <w:r w:rsidRPr="008E39FF">
        <w:rPr>
          <w:bCs/>
          <w:color w:val="000000"/>
        </w:rPr>
        <w:t> Г </w:t>
      </w:r>
      <w:proofErr w:type="spellStart"/>
      <w:r w:rsidRPr="008E39FF">
        <w:rPr>
          <w:bCs/>
          <w:color w:val="000000"/>
        </w:rPr>
        <w:t>грошових</w:t>
      </w:r>
      <w:proofErr w:type="spellEnd"/>
      <w:r w:rsidRPr="008E39FF">
        <w:rPr>
          <w:bCs/>
          <w:color w:val="000000"/>
        </w:rPr>
        <w:t xml:space="preserve"> </w:t>
      </w:r>
      <w:proofErr w:type="spellStart"/>
      <w:r w:rsidRPr="008E39FF">
        <w:rPr>
          <w:bCs/>
          <w:color w:val="000000"/>
        </w:rPr>
        <w:t>потоків</w:t>
      </w:r>
      <w:proofErr w:type="spellEnd"/>
      <w:r w:rsidRPr="008E39FF">
        <w:rPr>
          <w:bCs/>
          <w:color w:val="000000"/>
        </w:rPr>
        <w:t xml:space="preserve"> </w:t>
      </w:r>
      <w:proofErr w:type="spellStart"/>
      <w:r w:rsidRPr="008E39FF">
        <w:rPr>
          <w:bCs/>
          <w:color w:val="000000"/>
        </w:rPr>
        <w:t>від</w:t>
      </w:r>
      <w:proofErr w:type="spellEnd"/>
      <w:r w:rsidRPr="008E39FF">
        <w:rPr>
          <w:bCs/>
          <w:color w:val="000000"/>
        </w:rPr>
        <w:t xml:space="preserve"> </w:t>
      </w:r>
      <w:proofErr w:type="spellStart"/>
      <w:r w:rsidRPr="008E39FF">
        <w:rPr>
          <w:bCs/>
          <w:color w:val="000000"/>
        </w:rPr>
        <w:t>фірм</w:t>
      </w:r>
      <w:proofErr w:type="spellEnd"/>
      <w:r w:rsidRPr="008E39FF">
        <w:rPr>
          <w:bCs/>
          <w:color w:val="000000"/>
        </w:rPr>
        <w:t xml:space="preserve"> на </w:t>
      </w:r>
      <w:proofErr w:type="spellStart"/>
      <w:r w:rsidRPr="008E39FF">
        <w:rPr>
          <w:bCs/>
          <w:color w:val="000000"/>
        </w:rPr>
        <w:t>ринок</w:t>
      </w:r>
      <w:proofErr w:type="spellEnd"/>
      <w:r w:rsidRPr="008E39FF">
        <w:rPr>
          <w:bCs/>
          <w:color w:val="000000"/>
        </w:rPr>
        <w:t xml:space="preserve"> </w:t>
      </w:r>
      <w:proofErr w:type="spellStart"/>
      <w:r w:rsidRPr="008E39FF">
        <w:rPr>
          <w:bCs/>
          <w:color w:val="000000"/>
        </w:rPr>
        <w:t>товарів</w:t>
      </w:r>
      <w:proofErr w:type="spellEnd"/>
      <w:r w:rsidRPr="008E39FF">
        <w:rPr>
          <w:bCs/>
          <w:color w:val="000000"/>
        </w:rPr>
        <w:t xml:space="preserve"> і </w:t>
      </w:r>
      <w:proofErr w:type="spellStart"/>
      <w:r w:rsidRPr="008E39FF">
        <w:rPr>
          <w:bCs/>
          <w:color w:val="000000"/>
        </w:rPr>
        <w:t>послуг</w:t>
      </w:r>
      <w:proofErr w:type="spellEnd"/>
      <w:r w:rsidRPr="008E39FF">
        <w:rPr>
          <w:bCs/>
          <w:color w:val="000000"/>
        </w:rPr>
        <w:t> </w:t>
      </w:r>
    </w:p>
    <w:p w:rsidR="00B74786" w:rsidRPr="008E39FF" w:rsidRDefault="00B74786" w:rsidP="00B74786">
      <w:pPr>
        <w:numPr>
          <w:ilvl w:val="0"/>
          <w:numId w:val="2"/>
        </w:numPr>
        <w:shd w:val="clear" w:color="auto" w:fill="FFFFFF"/>
        <w:ind w:left="795" w:right="120"/>
        <w:outlineLvl w:val="3"/>
        <w:rPr>
          <w:bCs/>
          <w:color w:val="3591D1"/>
        </w:rPr>
      </w:pPr>
      <w:proofErr w:type="spellStart"/>
      <w:r w:rsidRPr="008E39FF">
        <w:rPr>
          <w:bCs/>
          <w:color w:val="3591D1"/>
        </w:rPr>
        <w:t>Ринкова</w:t>
      </w:r>
      <w:proofErr w:type="spellEnd"/>
      <w:r w:rsidRPr="008E39FF">
        <w:rPr>
          <w:bCs/>
          <w:color w:val="3591D1"/>
        </w:rPr>
        <w:t xml:space="preserve"> система — </w:t>
      </w:r>
      <w:proofErr w:type="spellStart"/>
      <w:r w:rsidRPr="008E39FF">
        <w:rPr>
          <w:bCs/>
          <w:color w:val="3591D1"/>
        </w:rPr>
        <w:t>це</w:t>
      </w:r>
      <w:proofErr w:type="spellEnd"/>
      <w:r w:rsidRPr="008E39FF">
        <w:rPr>
          <w:bCs/>
          <w:color w:val="3591D1"/>
        </w:rPr>
        <w:t> </w:t>
      </w:r>
      <w:r>
        <w:rPr>
          <w:bCs/>
          <w:color w:val="3591D1"/>
          <w:lang w:val="uk-UA"/>
        </w:rPr>
        <w:t>…..</w:t>
      </w:r>
      <w:bookmarkStart w:id="0" w:name="_GoBack"/>
      <w:bookmarkEnd w:id="0"/>
    </w:p>
    <w:sectPr w:rsidR="00B74786" w:rsidRPr="008E3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47024C"/>
    <w:multiLevelType w:val="multilevel"/>
    <w:tmpl w:val="AD5AC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86733F"/>
    <w:multiLevelType w:val="multilevel"/>
    <w:tmpl w:val="159C8A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786"/>
    <w:rsid w:val="002A26C0"/>
    <w:rsid w:val="00B7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723DC3-72EB-49CF-9E04-EB94D47EB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4786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B74786"/>
    <w:rPr>
      <w:i/>
      <w:iCs/>
    </w:rPr>
  </w:style>
  <w:style w:type="paragraph" w:customStyle="1" w:styleId="rtecenter">
    <w:name w:val="rtecenter"/>
    <w:basedOn w:val="a"/>
    <w:rsid w:val="00B74786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B74786"/>
    <w:rPr>
      <w:b/>
      <w:bCs/>
    </w:rPr>
  </w:style>
  <w:style w:type="paragraph" w:customStyle="1" w:styleId="rtejustify">
    <w:name w:val="rtejustify"/>
    <w:basedOn w:val="a"/>
    <w:rsid w:val="00B7478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control" Target="activeX/activeX17.xm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ontrol" Target="activeX/activeX12.xml"/><Relationship Id="rId34" Type="http://schemas.openxmlformats.org/officeDocument/2006/relationships/control" Target="activeX/activeX25.xml"/><Relationship Id="rId7" Type="http://schemas.openxmlformats.org/officeDocument/2006/relationships/image" Target="media/image3.gif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control" Target="activeX/activeX24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control" Target="activeX/activeX20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control" Target="activeX/activeX2.xml"/><Relationship Id="rId24" Type="http://schemas.openxmlformats.org/officeDocument/2006/relationships/control" Target="activeX/activeX15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5" Type="http://schemas.openxmlformats.org/officeDocument/2006/relationships/image" Target="media/image1.gif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control" Target="activeX/activeX27.xml"/><Relationship Id="rId10" Type="http://schemas.openxmlformats.org/officeDocument/2006/relationships/control" Target="activeX/activeX1.xml"/><Relationship Id="rId19" Type="http://schemas.openxmlformats.org/officeDocument/2006/relationships/control" Target="activeX/activeX10.xml"/><Relationship Id="rId31" Type="http://schemas.openxmlformats.org/officeDocument/2006/relationships/control" Target="activeX/activeX22.xm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1</cp:revision>
  <dcterms:created xsi:type="dcterms:W3CDTF">2020-04-14T10:55:00Z</dcterms:created>
  <dcterms:modified xsi:type="dcterms:W3CDTF">2020-04-14T10:57:00Z</dcterms:modified>
</cp:coreProperties>
</file>